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5A9C" w14:textId="70E386FF" w:rsidR="00227B54" w:rsidRPr="00152C53" w:rsidRDefault="00485A59" w:rsidP="00485A59">
      <w:pPr>
        <w:ind w:left="4956" w:firstLine="708"/>
        <w:jc w:val="right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>ZAŁĄCZNIK NR 6 do ogłoszenia</w:t>
      </w:r>
    </w:p>
    <w:p w14:paraId="627337BE" w14:textId="77777777" w:rsidR="00227B54" w:rsidRPr="00152C53" w:rsidRDefault="00227B54" w:rsidP="00227B54">
      <w:pPr>
        <w:pStyle w:val="Bezodstpw"/>
        <w:jc w:val="center"/>
        <w:rPr>
          <w:rFonts w:asciiTheme="majorHAnsi" w:hAnsiTheme="majorHAnsi"/>
        </w:rPr>
      </w:pPr>
    </w:p>
    <w:p w14:paraId="639BD8A9" w14:textId="5D13FA39" w:rsidR="00665C21" w:rsidRPr="00152C53" w:rsidRDefault="00665C21" w:rsidP="00227B54">
      <w:pPr>
        <w:pStyle w:val="Bezodstpw"/>
        <w:jc w:val="center"/>
        <w:rPr>
          <w:rFonts w:asciiTheme="majorHAnsi" w:hAnsiTheme="majorHAnsi"/>
        </w:rPr>
      </w:pPr>
      <w:r w:rsidRPr="00152C53">
        <w:rPr>
          <w:rFonts w:asciiTheme="majorHAnsi" w:hAnsiTheme="majorHAnsi"/>
        </w:rPr>
        <w:t>UMOWA</w:t>
      </w:r>
    </w:p>
    <w:p w14:paraId="6CD3BF02" w14:textId="77777777" w:rsidR="00665C21" w:rsidRPr="00152C53" w:rsidRDefault="00665C21" w:rsidP="00665C21">
      <w:pPr>
        <w:rPr>
          <w:rFonts w:asciiTheme="majorHAnsi" w:hAnsiTheme="majorHAnsi" w:cstheme="minorHAnsi"/>
          <w:color w:val="000000"/>
        </w:rPr>
      </w:pPr>
    </w:p>
    <w:p w14:paraId="125393FC" w14:textId="3EC35DF0" w:rsidR="00665C21" w:rsidRPr="00152C53" w:rsidRDefault="00665C21" w:rsidP="00665C21">
      <w:pPr>
        <w:jc w:val="center"/>
        <w:rPr>
          <w:rFonts w:asciiTheme="majorHAnsi" w:hAnsiTheme="majorHAnsi" w:cstheme="minorHAnsi"/>
          <w:color w:val="000000"/>
        </w:rPr>
      </w:pPr>
      <w:r w:rsidRPr="00152C53">
        <w:rPr>
          <w:rFonts w:asciiTheme="majorHAnsi" w:hAnsiTheme="majorHAnsi" w:cstheme="minorHAnsi"/>
          <w:color w:val="000000"/>
        </w:rPr>
        <w:t xml:space="preserve">zawarta w dniu </w:t>
      </w:r>
      <w:r w:rsidR="00F9564A" w:rsidRPr="00152C53">
        <w:rPr>
          <w:rFonts w:asciiTheme="majorHAnsi" w:hAnsiTheme="majorHAnsi" w:cstheme="minorHAnsi"/>
          <w:b/>
          <w:color w:val="000000"/>
        </w:rPr>
        <w:t>…………………….</w:t>
      </w:r>
      <w:r w:rsidR="00C304A1" w:rsidRPr="00152C53">
        <w:rPr>
          <w:rFonts w:asciiTheme="majorHAnsi" w:hAnsiTheme="majorHAnsi" w:cstheme="minorHAnsi"/>
          <w:b/>
          <w:color w:val="000000"/>
        </w:rPr>
        <w:t xml:space="preserve"> 202</w:t>
      </w:r>
      <w:r w:rsidR="001F783F" w:rsidRPr="00152C53">
        <w:rPr>
          <w:rFonts w:asciiTheme="majorHAnsi" w:hAnsiTheme="majorHAnsi" w:cstheme="minorHAnsi"/>
          <w:b/>
          <w:color w:val="000000"/>
        </w:rPr>
        <w:t xml:space="preserve">2 </w:t>
      </w:r>
      <w:r w:rsidR="00C304A1" w:rsidRPr="00152C53">
        <w:rPr>
          <w:rFonts w:asciiTheme="majorHAnsi" w:hAnsiTheme="majorHAnsi" w:cstheme="minorHAnsi"/>
          <w:b/>
          <w:color w:val="000000"/>
        </w:rPr>
        <w:t>r</w:t>
      </w:r>
      <w:r w:rsidRPr="00152C53">
        <w:rPr>
          <w:rFonts w:asciiTheme="majorHAnsi" w:hAnsiTheme="majorHAnsi" w:cstheme="minorHAnsi"/>
          <w:color w:val="000000"/>
        </w:rPr>
        <w:t>. w Katowicach</w:t>
      </w:r>
    </w:p>
    <w:p w14:paraId="2B60DF86" w14:textId="77777777" w:rsidR="00665C21" w:rsidRPr="00152C53" w:rsidRDefault="00665C21" w:rsidP="00665C21">
      <w:pPr>
        <w:jc w:val="both"/>
        <w:rPr>
          <w:rFonts w:asciiTheme="majorHAnsi" w:hAnsiTheme="majorHAnsi" w:cstheme="minorHAnsi"/>
          <w:color w:val="000000"/>
        </w:rPr>
      </w:pPr>
    </w:p>
    <w:p w14:paraId="4AC79366" w14:textId="59742A24" w:rsidR="00E90B32" w:rsidRPr="00152C53" w:rsidRDefault="00665C21" w:rsidP="00197CD3">
      <w:pPr>
        <w:spacing w:after="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theme="minorHAnsi"/>
          <w:color w:val="000000"/>
        </w:rPr>
        <w:t xml:space="preserve">pomiędzy </w:t>
      </w:r>
      <w:r w:rsidR="00485A59" w:rsidRPr="00152C53">
        <w:rPr>
          <w:rStyle w:val="Pogrubienie"/>
          <w:rFonts w:asciiTheme="majorHAnsi" w:hAnsiTheme="majorHAnsi" w:cstheme="minorHAnsi"/>
        </w:rPr>
        <w:t xml:space="preserve">Bonifraterskim Centrum Medycznym sp. z o.o., </w:t>
      </w:r>
      <w:r w:rsidR="00485A59" w:rsidRPr="00152C53">
        <w:rPr>
          <w:rFonts w:asciiTheme="majorHAnsi" w:hAnsiTheme="majorHAnsi"/>
        </w:rPr>
        <w:t>ul. gen. Romualda Traugutta 57/59, 50-417 Wrocław</w:t>
      </w:r>
      <w:r w:rsidR="00197CD3" w:rsidRPr="00B92A4A">
        <w:rPr>
          <w:rFonts w:asciiTheme="majorHAnsi" w:hAnsiTheme="majorHAnsi" w:cstheme="minorHAnsi"/>
        </w:rPr>
        <w:t xml:space="preserve">, </w:t>
      </w:r>
      <w:r w:rsidR="00485A59" w:rsidRPr="00152C53">
        <w:rPr>
          <w:rFonts w:asciiTheme="majorHAnsi" w:hAnsiTheme="majorHAnsi" w:cstheme="minorHAnsi"/>
        </w:rPr>
        <w:t xml:space="preserve">NIP: 8992919206; REGON: 521336320, </w:t>
      </w:r>
      <w:r w:rsidR="000817A8" w:rsidRPr="00152C53">
        <w:rPr>
          <w:rFonts w:asciiTheme="majorHAnsi" w:hAnsiTheme="majorHAnsi"/>
        </w:rPr>
        <w:t xml:space="preserve">wpisanym do Krajowego Rejestru Sądowego pod numerem </w:t>
      </w:r>
      <w:r w:rsidR="00485A59" w:rsidRPr="00152C53">
        <w:rPr>
          <w:rFonts w:asciiTheme="majorHAnsi" w:hAnsiTheme="majorHAnsi" w:cstheme="minorHAnsi"/>
        </w:rPr>
        <w:t>0000952604</w:t>
      </w:r>
      <w:r w:rsidR="000817A8" w:rsidRPr="00152C53">
        <w:rPr>
          <w:rFonts w:asciiTheme="majorHAnsi" w:hAnsiTheme="majorHAnsi"/>
        </w:rPr>
        <w:t xml:space="preserve"> dla którego akta rejestrowe prowadzi Sąd Rejonowy </w:t>
      </w:r>
      <w:r w:rsidR="00485A59" w:rsidRPr="00152C53">
        <w:rPr>
          <w:rFonts w:asciiTheme="majorHAnsi" w:hAnsiTheme="majorHAnsi" w:cstheme="minorHAnsi"/>
        </w:rPr>
        <w:t>dla Wrocławia-Fabrycznej we Wrocławiu ,VI Wydział</w:t>
      </w:r>
      <w:r w:rsidR="00485A59" w:rsidRPr="00152C53">
        <w:rPr>
          <w:rFonts w:asciiTheme="majorHAnsi" w:eastAsiaTheme="minorHAnsi" w:hAnsiTheme="majorHAnsi" w:cs="Calibri"/>
          <w:color w:val="000000"/>
        </w:rPr>
        <w:t xml:space="preserve"> </w:t>
      </w:r>
      <w:r w:rsidR="00485A59" w:rsidRPr="00152C53">
        <w:rPr>
          <w:rFonts w:asciiTheme="majorHAnsi" w:hAnsiTheme="majorHAnsi" w:cstheme="minorHAnsi"/>
        </w:rPr>
        <w:t>Gospodarczy Krajowego Rejestru Sądowego</w:t>
      </w:r>
      <w:r w:rsidR="000817A8" w:rsidRPr="00152C53">
        <w:rPr>
          <w:rFonts w:asciiTheme="majorHAnsi" w:hAnsiTheme="majorHAnsi"/>
        </w:rPr>
        <w:t xml:space="preserve">, o kapitale zakładowym </w:t>
      </w:r>
      <w:r w:rsidR="00485A59" w:rsidRPr="00152C53">
        <w:rPr>
          <w:rFonts w:asciiTheme="majorHAnsi" w:hAnsiTheme="majorHAnsi" w:cstheme="minorHAnsi"/>
        </w:rPr>
        <w:t xml:space="preserve">34.524.150,00 </w:t>
      </w:r>
      <w:r w:rsidR="000817A8" w:rsidRPr="00152C53">
        <w:rPr>
          <w:rFonts w:asciiTheme="majorHAnsi" w:hAnsiTheme="majorHAnsi"/>
        </w:rPr>
        <w:t xml:space="preserve">zł, </w:t>
      </w:r>
      <w:r w:rsidRPr="00152C53">
        <w:rPr>
          <w:rFonts w:asciiTheme="majorHAnsi" w:hAnsiTheme="majorHAnsi"/>
        </w:rPr>
        <w:t xml:space="preserve">reprezentowanym przez: </w:t>
      </w:r>
    </w:p>
    <w:p w14:paraId="7AEFC38A" w14:textId="3E9B075C" w:rsidR="001F783F" w:rsidRPr="00152C53" w:rsidRDefault="001F783F" w:rsidP="00485A59">
      <w:pPr>
        <w:pStyle w:val="Bezodstpw"/>
        <w:spacing w:line="276" w:lineRule="auto"/>
        <w:rPr>
          <w:rFonts w:asciiTheme="majorHAnsi" w:hAnsiTheme="majorHAnsi" w:cs="Calibri"/>
        </w:rPr>
      </w:pPr>
    </w:p>
    <w:p w14:paraId="3F2722B0" w14:textId="249B754D" w:rsidR="00E90B32" w:rsidRPr="00152C53" w:rsidRDefault="000817A8" w:rsidP="00665C21">
      <w:pPr>
        <w:jc w:val="both"/>
        <w:rPr>
          <w:rFonts w:asciiTheme="majorHAnsi" w:hAnsiTheme="majorHAnsi" w:cstheme="minorHAnsi"/>
          <w:color w:val="000000"/>
        </w:rPr>
      </w:pPr>
      <w:r w:rsidRPr="00152C53">
        <w:rPr>
          <w:rFonts w:asciiTheme="majorHAnsi" w:hAnsiTheme="majorHAnsi" w:cstheme="minorHAnsi"/>
          <w:color w:val="000000"/>
        </w:rPr>
        <w:t>zwanym w dalszej części umowy „Zamawiającym”,</w:t>
      </w:r>
    </w:p>
    <w:p w14:paraId="5B6A99EB" w14:textId="2CD4027B" w:rsidR="00665C21" w:rsidRPr="00152C53" w:rsidRDefault="00665C21" w:rsidP="00665C21">
      <w:pPr>
        <w:jc w:val="both"/>
        <w:rPr>
          <w:rFonts w:asciiTheme="majorHAnsi" w:hAnsiTheme="majorHAnsi" w:cstheme="minorHAnsi"/>
          <w:color w:val="000000"/>
        </w:rPr>
      </w:pPr>
      <w:r w:rsidRPr="00152C53">
        <w:rPr>
          <w:rFonts w:asciiTheme="majorHAnsi" w:hAnsiTheme="majorHAnsi" w:cstheme="minorHAnsi"/>
          <w:color w:val="000000"/>
        </w:rPr>
        <w:t>a</w:t>
      </w:r>
    </w:p>
    <w:p w14:paraId="6FB9BBF5" w14:textId="6A09B55B" w:rsidR="00485A59" w:rsidRPr="00152C53" w:rsidRDefault="00485A59" w:rsidP="00485A59">
      <w:pPr>
        <w:jc w:val="both"/>
        <w:rPr>
          <w:rFonts w:asciiTheme="majorHAnsi" w:hAnsiTheme="majorHAnsi"/>
        </w:rPr>
      </w:pPr>
      <w:r w:rsidRPr="00152C53">
        <w:rPr>
          <w:rStyle w:val="Pogrubienie"/>
          <w:rFonts w:asciiTheme="majorHAnsi" w:hAnsiTheme="majorHAnsi" w:cstheme="minorHAnsi"/>
        </w:rPr>
        <w:t>………………………..,</w:t>
      </w:r>
      <w:r w:rsidRPr="00152C53">
        <w:rPr>
          <w:rFonts w:asciiTheme="majorHAnsi" w:hAnsiTheme="majorHAnsi" w:cstheme="minorHAnsi"/>
        </w:rPr>
        <w:t xml:space="preserve"> ………………………….., …………………………,</w:t>
      </w:r>
      <w:r w:rsidRPr="00152C53">
        <w:rPr>
          <w:rFonts w:asciiTheme="majorHAnsi" w:hAnsiTheme="majorHAnsi" w:cstheme="minorHAnsi"/>
          <w:color w:val="000000"/>
        </w:rPr>
        <w:t xml:space="preserve"> </w:t>
      </w:r>
      <w:r w:rsidRPr="00152C53">
        <w:rPr>
          <w:rFonts w:asciiTheme="majorHAnsi" w:hAnsiTheme="majorHAnsi" w:cstheme="minorHAnsi"/>
        </w:rPr>
        <w:t xml:space="preserve">NIP: ………………….; REGON: ………………………, </w:t>
      </w:r>
      <w:r w:rsidRPr="00152C53">
        <w:rPr>
          <w:rFonts w:asciiTheme="majorHAnsi" w:hAnsiTheme="majorHAnsi"/>
        </w:rPr>
        <w:t>wpisanym/</w:t>
      </w:r>
      <w:proofErr w:type="spellStart"/>
      <w:r w:rsidRPr="00152C53">
        <w:rPr>
          <w:rFonts w:asciiTheme="majorHAnsi" w:hAnsiTheme="majorHAnsi"/>
        </w:rPr>
        <w:t>ną</w:t>
      </w:r>
      <w:proofErr w:type="spellEnd"/>
      <w:r w:rsidRPr="00152C53">
        <w:rPr>
          <w:rFonts w:asciiTheme="majorHAnsi" w:hAnsiTheme="majorHAnsi"/>
        </w:rPr>
        <w:t xml:space="preserve"> do ……………………………………………………………….. </w:t>
      </w:r>
    </w:p>
    <w:p w14:paraId="239FC05D" w14:textId="77777777" w:rsidR="00F9564A" w:rsidRPr="00152C53" w:rsidRDefault="00F9564A" w:rsidP="00567027">
      <w:pPr>
        <w:spacing w:after="0"/>
        <w:jc w:val="both"/>
        <w:rPr>
          <w:rFonts w:asciiTheme="majorHAnsi" w:hAnsiTheme="majorHAnsi" w:cstheme="minorHAnsi"/>
          <w:b/>
          <w:color w:val="000000"/>
        </w:rPr>
      </w:pPr>
      <w:r w:rsidRPr="00152C53">
        <w:rPr>
          <w:rFonts w:asciiTheme="majorHAnsi" w:hAnsiTheme="majorHAnsi" w:cstheme="minorHAnsi"/>
          <w:b/>
          <w:color w:val="000000"/>
        </w:rPr>
        <w:t>…………………………………………………………………….</w:t>
      </w:r>
    </w:p>
    <w:p w14:paraId="42A36A28" w14:textId="21B61431" w:rsidR="00665C21" w:rsidRPr="00152C53" w:rsidRDefault="00F9564A" w:rsidP="00567027">
      <w:pPr>
        <w:spacing w:after="0"/>
        <w:jc w:val="both"/>
        <w:rPr>
          <w:rFonts w:asciiTheme="majorHAnsi" w:hAnsiTheme="majorHAnsi" w:cstheme="minorHAnsi"/>
          <w:color w:val="000000"/>
        </w:rPr>
      </w:pPr>
      <w:r w:rsidRPr="00152C53">
        <w:rPr>
          <w:rFonts w:asciiTheme="majorHAnsi" w:hAnsiTheme="majorHAnsi" w:cstheme="minorHAnsi"/>
          <w:b/>
          <w:color w:val="000000"/>
        </w:rPr>
        <w:t>…………………………………………………………………….</w:t>
      </w:r>
      <w:r w:rsidR="00611166" w:rsidRPr="00152C53">
        <w:rPr>
          <w:rFonts w:asciiTheme="majorHAnsi" w:hAnsiTheme="majorHAnsi" w:cstheme="minorHAnsi"/>
          <w:b/>
          <w:color w:val="000000"/>
        </w:rPr>
        <w:t xml:space="preserve"> </w:t>
      </w:r>
      <w:r w:rsidR="00331687" w:rsidRPr="00152C53">
        <w:rPr>
          <w:rFonts w:asciiTheme="majorHAnsi" w:hAnsiTheme="majorHAnsi" w:cstheme="minorHAnsi"/>
          <w:color w:val="000000"/>
        </w:rPr>
        <w:t xml:space="preserve"> </w:t>
      </w:r>
      <w:r w:rsidR="00485A59" w:rsidRPr="00152C53">
        <w:rPr>
          <w:rFonts w:asciiTheme="majorHAnsi" w:hAnsiTheme="majorHAnsi" w:cstheme="minorHAnsi"/>
          <w:color w:val="000000"/>
        </w:rPr>
        <w:t>Z</w:t>
      </w:r>
      <w:r w:rsidR="00665C21" w:rsidRPr="00152C53">
        <w:rPr>
          <w:rFonts w:asciiTheme="majorHAnsi" w:hAnsiTheme="majorHAnsi" w:cstheme="minorHAnsi"/>
          <w:color w:val="000000"/>
        </w:rPr>
        <w:t>wanym</w:t>
      </w:r>
      <w:r w:rsidR="00485A59" w:rsidRPr="00152C53">
        <w:rPr>
          <w:rFonts w:asciiTheme="majorHAnsi" w:hAnsiTheme="majorHAnsi" w:cstheme="minorHAnsi"/>
          <w:color w:val="000000"/>
        </w:rPr>
        <w:t>/ą</w:t>
      </w:r>
      <w:r w:rsidR="00665C21" w:rsidRPr="00152C53">
        <w:rPr>
          <w:rFonts w:asciiTheme="majorHAnsi" w:hAnsiTheme="majorHAnsi" w:cstheme="minorHAnsi"/>
          <w:color w:val="000000"/>
        </w:rPr>
        <w:t xml:space="preserve"> w dalszej części umowy „Wykonawcą”,</w:t>
      </w:r>
    </w:p>
    <w:p w14:paraId="122C471E" w14:textId="2DFD793E" w:rsidR="00665C21" w:rsidRPr="00152C53" w:rsidRDefault="00665C21" w:rsidP="00665C21">
      <w:pPr>
        <w:jc w:val="both"/>
        <w:rPr>
          <w:rFonts w:asciiTheme="majorHAnsi" w:hAnsiTheme="majorHAnsi" w:cstheme="minorHAnsi"/>
          <w:i/>
          <w:iCs/>
          <w:color w:val="000000"/>
          <w:lang w:eastAsia="pl-PL"/>
        </w:rPr>
      </w:pPr>
    </w:p>
    <w:p w14:paraId="7020FDDC" w14:textId="6E2C0BA3" w:rsidR="00853B36" w:rsidRPr="00152C53" w:rsidRDefault="00853B36" w:rsidP="00665C21">
      <w:pPr>
        <w:jc w:val="both"/>
        <w:rPr>
          <w:rFonts w:asciiTheme="majorHAnsi" w:hAnsiTheme="majorHAnsi" w:cstheme="minorHAnsi"/>
          <w:color w:val="000000"/>
          <w:lang w:eastAsia="pl-PL"/>
        </w:rPr>
      </w:pPr>
      <w:r w:rsidRPr="00152C53">
        <w:rPr>
          <w:rFonts w:asciiTheme="majorHAnsi" w:hAnsiTheme="majorHAnsi" w:cstheme="minorHAnsi"/>
          <w:color w:val="000000"/>
          <w:lang w:eastAsia="pl-PL"/>
        </w:rPr>
        <w:t>Zwanymi dalej łącznie „Stronami” lub każdy z osobna „Stroną”</w:t>
      </w:r>
    </w:p>
    <w:p w14:paraId="47B1016C" w14:textId="3CBA1BF5" w:rsidR="00665C21" w:rsidRPr="00152C53" w:rsidRDefault="00665C21" w:rsidP="00611166">
      <w:pPr>
        <w:jc w:val="both"/>
        <w:rPr>
          <w:rFonts w:asciiTheme="majorHAnsi" w:hAnsiTheme="majorHAnsi" w:cstheme="minorHAnsi"/>
          <w:i/>
          <w:iCs/>
          <w:color w:val="000000"/>
          <w:lang w:eastAsia="pl-PL"/>
        </w:rPr>
      </w:pPr>
      <w:r w:rsidRPr="00152C53">
        <w:rPr>
          <w:rFonts w:asciiTheme="majorHAnsi" w:hAnsiTheme="majorHAnsi" w:cstheme="minorHAnsi"/>
          <w:i/>
          <w:iCs/>
          <w:color w:val="000000"/>
          <w:lang w:eastAsia="pl-PL"/>
        </w:rPr>
        <w:t xml:space="preserve">w wyniku rozstrzygniętego postępowania o udzielenie zamówienia - sprawa nr  </w:t>
      </w:r>
      <w:r w:rsidR="00F9564A" w:rsidRPr="00152C53">
        <w:rPr>
          <w:rFonts w:asciiTheme="majorHAnsi" w:hAnsiTheme="majorHAnsi" w:cstheme="minorHAnsi"/>
          <w:b/>
          <w:bCs/>
          <w:iCs/>
          <w:lang w:eastAsia="pl-PL"/>
        </w:rPr>
        <w:t>TG/</w:t>
      </w:r>
      <w:r w:rsidR="00485A59" w:rsidRPr="00152C53">
        <w:rPr>
          <w:rFonts w:asciiTheme="majorHAnsi" w:hAnsiTheme="majorHAnsi" w:cstheme="minorHAnsi"/>
          <w:b/>
          <w:bCs/>
          <w:iCs/>
          <w:lang w:eastAsia="pl-PL"/>
        </w:rPr>
        <w:t>261</w:t>
      </w:r>
      <w:r w:rsidR="00352204" w:rsidRPr="00152C53">
        <w:rPr>
          <w:rFonts w:asciiTheme="majorHAnsi" w:hAnsiTheme="majorHAnsi" w:cstheme="minorHAnsi"/>
          <w:b/>
          <w:bCs/>
          <w:iCs/>
          <w:lang w:eastAsia="pl-PL"/>
        </w:rPr>
        <w:t>/202</w:t>
      </w:r>
      <w:r w:rsidR="001F783F" w:rsidRPr="00152C53">
        <w:rPr>
          <w:rFonts w:asciiTheme="majorHAnsi" w:hAnsiTheme="majorHAnsi" w:cstheme="minorHAnsi"/>
          <w:b/>
          <w:bCs/>
          <w:iCs/>
          <w:lang w:eastAsia="pl-PL"/>
        </w:rPr>
        <w:t>2</w:t>
      </w:r>
      <w:r w:rsidRPr="00152C53">
        <w:rPr>
          <w:rFonts w:asciiTheme="majorHAnsi" w:hAnsiTheme="majorHAnsi" w:cstheme="minorHAnsi"/>
          <w:iCs/>
          <w:lang w:eastAsia="pl-PL"/>
        </w:rPr>
        <w:t>,</w:t>
      </w:r>
      <w:r w:rsidRPr="00152C53">
        <w:rPr>
          <w:rFonts w:asciiTheme="majorHAnsi" w:hAnsiTheme="majorHAnsi" w:cstheme="minorHAnsi"/>
          <w:i/>
          <w:iCs/>
          <w:lang w:eastAsia="pl-PL"/>
        </w:rPr>
        <w:t xml:space="preserve"> </w:t>
      </w:r>
      <w:r w:rsidRPr="00152C53">
        <w:rPr>
          <w:rFonts w:asciiTheme="majorHAnsi" w:hAnsiTheme="majorHAnsi" w:cstheme="minorHAnsi"/>
          <w:i/>
          <w:iCs/>
          <w:color w:val="000000"/>
          <w:lang w:eastAsia="pl-PL"/>
        </w:rPr>
        <w:t>została zawarta umowa o następującej treści:</w:t>
      </w:r>
    </w:p>
    <w:p w14:paraId="6C905690" w14:textId="77777777" w:rsidR="00665C21" w:rsidRPr="00152C53" w:rsidRDefault="00665C21" w:rsidP="00665C21">
      <w:pPr>
        <w:tabs>
          <w:tab w:val="left" w:pos="142"/>
        </w:tabs>
        <w:jc w:val="center"/>
        <w:rPr>
          <w:rFonts w:asciiTheme="majorHAnsi" w:hAnsiTheme="majorHAnsi" w:cstheme="minorHAnsi"/>
          <w:b/>
        </w:rPr>
      </w:pPr>
      <w:r w:rsidRPr="00152C53">
        <w:rPr>
          <w:rFonts w:asciiTheme="majorHAnsi" w:hAnsiTheme="majorHAnsi" w:cstheme="minorHAnsi"/>
          <w:b/>
        </w:rPr>
        <w:t>§1.</w:t>
      </w:r>
    </w:p>
    <w:p w14:paraId="7855B357" w14:textId="77777777" w:rsidR="00665C21" w:rsidRPr="00152C53" w:rsidRDefault="00665C21" w:rsidP="00665C21">
      <w:pPr>
        <w:keepNext/>
        <w:jc w:val="center"/>
        <w:outlineLvl w:val="3"/>
        <w:rPr>
          <w:rFonts w:asciiTheme="majorHAnsi" w:hAnsiTheme="majorHAnsi" w:cstheme="minorHAnsi"/>
          <w:b/>
          <w:bCs/>
        </w:rPr>
      </w:pPr>
      <w:r w:rsidRPr="00152C53">
        <w:rPr>
          <w:rFonts w:asciiTheme="majorHAnsi" w:hAnsiTheme="majorHAnsi" w:cstheme="minorHAnsi"/>
          <w:b/>
          <w:bCs/>
        </w:rPr>
        <w:t>PRZEDMIOT UMOWY</w:t>
      </w:r>
    </w:p>
    <w:p w14:paraId="70B47180" w14:textId="56D67839" w:rsidR="00C076B3" w:rsidRPr="00152C53" w:rsidRDefault="00665C21" w:rsidP="00485A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 w:cstheme="minorHAnsi"/>
          <w:b/>
          <w:bCs/>
        </w:rPr>
      </w:pPr>
      <w:r w:rsidRPr="00152C53">
        <w:rPr>
          <w:rFonts w:asciiTheme="majorHAnsi" w:hAnsiTheme="majorHAnsi" w:cs="Calibri"/>
        </w:rPr>
        <w:t xml:space="preserve">Przedmiotem umowy </w:t>
      </w:r>
      <w:r w:rsidR="00787AB5" w:rsidRPr="00152C53">
        <w:rPr>
          <w:rFonts w:asciiTheme="majorHAnsi" w:hAnsiTheme="majorHAnsi" w:cs="Calibri"/>
        </w:rPr>
        <w:t xml:space="preserve">(dalej: „Umowa”) </w:t>
      </w:r>
      <w:r w:rsidRPr="00152C53">
        <w:rPr>
          <w:rFonts w:asciiTheme="majorHAnsi" w:hAnsiTheme="majorHAnsi" w:cs="Calibri"/>
        </w:rPr>
        <w:t xml:space="preserve">jest </w:t>
      </w:r>
      <w:bookmarkStart w:id="0" w:name="_Hlk110848973"/>
      <w:r w:rsidR="00485A59" w:rsidRPr="00152C53">
        <w:rPr>
          <w:rFonts w:asciiTheme="majorHAnsi" w:hAnsiTheme="majorHAnsi" w:cs="Calibri"/>
        </w:rPr>
        <w:t xml:space="preserve">zakup sprzętu i oprogramowania wraz </w:t>
      </w:r>
      <w:r w:rsidR="00E67556" w:rsidRPr="00152C53">
        <w:rPr>
          <w:rFonts w:asciiTheme="majorHAnsi" w:hAnsiTheme="majorHAnsi" w:cs="Calibri"/>
        </w:rPr>
        <w:t>z</w:t>
      </w:r>
      <w:r w:rsidR="00E67556">
        <w:rPr>
          <w:rFonts w:asciiTheme="majorHAnsi" w:hAnsiTheme="majorHAnsi" w:cstheme="minorHAnsi"/>
          <w:bCs/>
          <w:shd w:val="clear" w:color="auto" w:fill="FFFFFF" w:themeFill="background1"/>
        </w:rPr>
        <w:t> </w:t>
      </w:r>
      <w:r w:rsidR="00485A59" w:rsidRPr="00152C53">
        <w:rPr>
          <w:rFonts w:asciiTheme="majorHAnsi" w:hAnsiTheme="majorHAnsi" w:cstheme="minorHAnsi"/>
          <w:bCs/>
          <w:shd w:val="clear" w:color="auto" w:fill="FFFFFF" w:themeFill="background1"/>
        </w:rPr>
        <w:t>wdrożeniem oraz szkoleniem pracowników w ramach projektu</w:t>
      </w:r>
      <w:r w:rsidR="00485A59" w:rsidRPr="00152C53">
        <w:rPr>
          <w:rFonts w:asciiTheme="majorHAnsi" w:hAnsiTheme="majorHAnsi" w:cstheme="minorHAnsi"/>
          <w:bCs/>
        </w:rPr>
        <w:t xml:space="preserve"> „Wdrożenie e-usług dla pacjentów Bonifraterskiego Centrum Medycznego sp. z o. o.”</w:t>
      </w:r>
      <w:bookmarkEnd w:id="0"/>
      <w:r w:rsidR="00C076B3" w:rsidRPr="00152C53">
        <w:rPr>
          <w:rFonts w:asciiTheme="majorHAnsi" w:hAnsiTheme="majorHAnsi" w:cs="Calibri"/>
        </w:rPr>
        <w:t xml:space="preserve"> realizowanego w ramach Regionalnego Programu Operacyjnego Województwa Śląskiego na lata 2014 – 2020, II Osi Priorytetowej „Cyfrowe Śląskie”, Działanie 2.1 „Wsparcie rozwoju cyfrowych usług publicznych”.</w:t>
      </w:r>
      <w:r w:rsidR="00505224" w:rsidRPr="00152C53">
        <w:rPr>
          <w:rFonts w:asciiTheme="majorHAnsi" w:hAnsiTheme="majorHAnsi" w:cs="Calibri"/>
        </w:rPr>
        <w:t xml:space="preserve"> Poddziałanie 2.1.3. Tworzenie systemów i aplikacji przyczyniających się do zwiększenia dostępu do </w:t>
      </w:r>
      <w:r w:rsidR="00E0145B" w:rsidRPr="00152C53">
        <w:rPr>
          <w:rFonts w:asciiTheme="majorHAnsi" w:hAnsiTheme="majorHAnsi" w:cs="Calibri"/>
        </w:rPr>
        <w:t>cyfrowych usług publicznych z obszaru e-zdrowie polegającego na wdrożeniu e-usług dla pacjentów.</w:t>
      </w:r>
    </w:p>
    <w:p w14:paraId="55734182" w14:textId="7CCEF859" w:rsidR="00C076B3" w:rsidRPr="00152C53" w:rsidRDefault="00C076B3" w:rsidP="00991908">
      <w:pPr>
        <w:pStyle w:val="Akapitzlist"/>
        <w:numPr>
          <w:ilvl w:val="0"/>
          <w:numId w:val="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Zakres przedmiotu </w:t>
      </w:r>
      <w:r w:rsidR="00E67556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 obejmuje:</w:t>
      </w:r>
    </w:p>
    <w:p w14:paraId="0346A5B8" w14:textId="79E3520E" w:rsidR="00485A59" w:rsidRPr="00152C53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2.1.</w:t>
      </w:r>
      <w:r w:rsidRPr="00152C53">
        <w:rPr>
          <w:rFonts w:asciiTheme="majorHAnsi" w:hAnsiTheme="majorHAnsi" w:cstheme="minorHAnsi"/>
        </w:rPr>
        <w:tab/>
        <w:t>Zakup sprzętu</w:t>
      </w:r>
      <w:r w:rsidR="007F2F98" w:rsidRPr="00152C53">
        <w:rPr>
          <w:rFonts w:asciiTheme="majorHAnsi" w:hAnsiTheme="majorHAnsi" w:cstheme="minorHAnsi"/>
        </w:rPr>
        <w:t>, przez co rozumie się dostarczenie</w:t>
      </w:r>
      <w:r w:rsidR="004E615E">
        <w:rPr>
          <w:rFonts w:asciiTheme="majorHAnsi" w:hAnsiTheme="majorHAnsi" w:cstheme="minorHAnsi"/>
        </w:rPr>
        <w:t>, podłączenie</w:t>
      </w:r>
      <w:r w:rsidR="007F2F98" w:rsidRPr="00152C53">
        <w:rPr>
          <w:rFonts w:asciiTheme="majorHAnsi" w:hAnsiTheme="majorHAnsi" w:cstheme="minorHAnsi"/>
        </w:rPr>
        <w:t xml:space="preserve"> i przeniesienie na Zamawiającego własności następujących rzeczy:</w:t>
      </w:r>
    </w:p>
    <w:p w14:paraId="48504807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Serwer aplikacyjny (2 szt.)</w:t>
      </w:r>
    </w:p>
    <w:p w14:paraId="4AE819A0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Serwer bazodanowy (2 szt.)</w:t>
      </w:r>
    </w:p>
    <w:p w14:paraId="452BDAE1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lastRenderedPageBreak/>
        <w:t xml:space="preserve">Serwer </w:t>
      </w:r>
      <w:proofErr w:type="spellStart"/>
      <w:r w:rsidRPr="00152C53">
        <w:rPr>
          <w:rFonts w:asciiTheme="majorHAnsi" w:hAnsiTheme="majorHAnsi" w:cstheme="minorHAnsi"/>
        </w:rPr>
        <w:t>bazkupu</w:t>
      </w:r>
      <w:proofErr w:type="spellEnd"/>
      <w:r w:rsidRPr="00152C53">
        <w:rPr>
          <w:rFonts w:asciiTheme="majorHAnsi" w:hAnsiTheme="majorHAnsi" w:cstheme="minorHAnsi"/>
        </w:rPr>
        <w:t xml:space="preserve"> (1 szt.)</w:t>
      </w:r>
    </w:p>
    <w:p w14:paraId="3E78B5B7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Macierz dyskowa – rozbudowa (1 szt.)</w:t>
      </w:r>
    </w:p>
    <w:p w14:paraId="37E00E5D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UPS (2 szt.)</w:t>
      </w:r>
    </w:p>
    <w:p w14:paraId="2993DA4E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 xml:space="preserve">Switch </w:t>
      </w:r>
      <w:proofErr w:type="spellStart"/>
      <w:r w:rsidRPr="00152C53">
        <w:rPr>
          <w:rFonts w:asciiTheme="majorHAnsi" w:hAnsiTheme="majorHAnsi" w:cstheme="minorHAnsi"/>
        </w:rPr>
        <w:t>Core</w:t>
      </w:r>
      <w:proofErr w:type="spellEnd"/>
      <w:r w:rsidRPr="00152C53">
        <w:rPr>
          <w:rFonts w:asciiTheme="majorHAnsi" w:hAnsiTheme="majorHAnsi" w:cstheme="minorHAnsi"/>
        </w:rPr>
        <w:t xml:space="preserve"> (2 szt.)</w:t>
      </w:r>
    </w:p>
    <w:p w14:paraId="282AB7FB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Switch dostępowy 48 POE (1 szt.)</w:t>
      </w:r>
    </w:p>
    <w:p w14:paraId="09E0E344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 xml:space="preserve">Kontroler Access </w:t>
      </w:r>
      <w:proofErr w:type="spellStart"/>
      <w:r w:rsidRPr="00152C53">
        <w:rPr>
          <w:rFonts w:asciiTheme="majorHAnsi" w:hAnsiTheme="majorHAnsi" w:cstheme="minorHAnsi"/>
        </w:rPr>
        <w:t>Pointów</w:t>
      </w:r>
      <w:proofErr w:type="spellEnd"/>
      <w:r w:rsidRPr="00152C53">
        <w:rPr>
          <w:rFonts w:asciiTheme="majorHAnsi" w:hAnsiTheme="majorHAnsi" w:cstheme="minorHAnsi"/>
        </w:rPr>
        <w:t xml:space="preserve"> (2 szt.)</w:t>
      </w:r>
    </w:p>
    <w:p w14:paraId="137B5B55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Access Point (8 szt.)</w:t>
      </w:r>
    </w:p>
    <w:p w14:paraId="7E6B851F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Stacje robocze AIO (25 szt.)</w:t>
      </w:r>
    </w:p>
    <w:p w14:paraId="7DDEEDC5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proofErr w:type="spellStart"/>
      <w:r w:rsidRPr="00152C53">
        <w:rPr>
          <w:rFonts w:asciiTheme="majorHAnsi" w:hAnsiTheme="majorHAnsi" w:cstheme="minorHAnsi"/>
        </w:rPr>
        <w:t>Infokiosk</w:t>
      </w:r>
      <w:proofErr w:type="spellEnd"/>
      <w:r w:rsidRPr="00152C53">
        <w:rPr>
          <w:rFonts w:asciiTheme="majorHAnsi" w:hAnsiTheme="majorHAnsi" w:cstheme="minorHAnsi"/>
        </w:rPr>
        <w:t xml:space="preserve"> (2 szt.)</w:t>
      </w:r>
    </w:p>
    <w:p w14:paraId="6C5493FA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Monitor 60’ (2 szt.)</w:t>
      </w:r>
    </w:p>
    <w:p w14:paraId="03BDCFF1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Monitor 50’ (2 szt.)</w:t>
      </w:r>
    </w:p>
    <w:p w14:paraId="23DEF63E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Wyświetlacze gabinetowe (22 szt.)</w:t>
      </w:r>
    </w:p>
    <w:p w14:paraId="3B996A03" w14:textId="2B1A5FC6" w:rsidR="00485A59" w:rsidRPr="00152C53" w:rsidRDefault="00485A59" w:rsidP="004E615E">
      <w:r w:rsidRPr="00152C53">
        <w:t>2.2.</w:t>
      </w:r>
      <w:r w:rsidRPr="00152C53">
        <w:tab/>
      </w:r>
      <w:r w:rsidR="007F2F98" w:rsidRPr="00152C53">
        <w:t xml:space="preserve"> </w:t>
      </w:r>
      <w:r w:rsidRPr="00152C53">
        <w:t>Zakup oprogramowania</w:t>
      </w:r>
      <w:r w:rsidR="007F2F98" w:rsidRPr="00152C53">
        <w:t>, przez co rozumie się dostarczenie Zamawiającemu i udzielenie mu licencji</w:t>
      </w:r>
      <w:r w:rsidR="004F23E5" w:rsidRPr="00152C53">
        <w:t xml:space="preserve"> na warunkach określonych w §10 Umowy</w:t>
      </w:r>
      <w:r w:rsidR="007F2F98" w:rsidRPr="00152C53">
        <w:t>, umożliwiającej korzystanie z</w:t>
      </w:r>
      <w:r w:rsidR="00E67556">
        <w:t> </w:t>
      </w:r>
      <w:r w:rsidR="007F2F98" w:rsidRPr="00152C53">
        <w:t>następującego oprogramowania:</w:t>
      </w:r>
    </w:p>
    <w:p w14:paraId="0784C57E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System kolejowy – Rozbudowa Istniejącego Systemu VITREO Firmy WAMA SOFT Sp. z o.o.</w:t>
      </w:r>
    </w:p>
    <w:p w14:paraId="0B99226E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Dostosowanie systemu HIS i repozytorium WDM do współpracy z e-usługami i wymiany P1</w:t>
      </w:r>
    </w:p>
    <w:p w14:paraId="0CCA9D85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Portal E-usług</w:t>
      </w:r>
    </w:p>
    <w:p w14:paraId="23600AFD" w14:textId="4DD49055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 xml:space="preserve">Oprogramowanie bazy danych </w:t>
      </w:r>
      <w:r w:rsidR="00D96B58" w:rsidRPr="00152C53">
        <w:rPr>
          <w:rFonts w:asciiTheme="majorHAnsi" w:hAnsiTheme="majorHAnsi" w:cstheme="minorHAnsi"/>
        </w:rPr>
        <w:t>-</w:t>
      </w:r>
      <w:r w:rsidRPr="00152C53">
        <w:rPr>
          <w:rFonts w:asciiTheme="majorHAnsi" w:hAnsiTheme="majorHAnsi" w:cstheme="minorHAnsi"/>
        </w:rPr>
        <w:t xml:space="preserve"> 2 szt.</w:t>
      </w:r>
    </w:p>
    <w:p w14:paraId="369245AE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System operacyjny serwerów – 5 szt.</w:t>
      </w:r>
    </w:p>
    <w:p w14:paraId="2487FFC6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Oprogramowanie do backupu</w:t>
      </w:r>
    </w:p>
    <w:p w14:paraId="106C276C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Oprogramowanie do wirtualizacji – 2 szt.</w:t>
      </w:r>
    </w:p>
    <w:p w14:paraId="20312192" w14:textId="77777777" w:rsidR="00485A59" w:rsidRPr="00152C53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</w:p>
    <w:p w14:paraId="7E02ED63" w14:textId="1C777471" w:rsidR="00B51628" w:rsidRPr="00152C53" w:rsidRDefault="00485A59" w:rsidP="00B51628">
      <w:pPr>
        <w:spacing w:before="100"/>
        <w:ind w:firstLine="708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2.3.</w:t>
      </w:r>
      <w:r w:rsidRPr="00152C53">
        <w:rPr>
          <w:rFonts w:asciiTheme="majorHAnsi" w:hAnsiTheme="majorHAnsi" w:cstheme="minorHAnsi"/>
        </w:rPr>
        <w:tab/>
        <w:t>Wdrożenie systemu – usługa wdrożenia dostarczanego oprogramowania.</w:t>
      </w:r>
      <w:r w:rsidR="00B51628" w:rsidRPr="00152C53">
        <w:rPr>
          <w:rFonts w:asciiTheme="majorHAnsi" w:hAnsiTheme="majorHAnsi" w:cstheme="minorHAnsi"/>
        </w:rPr>
        <w:t xml:space="preserve"> Wdrożenie usługi E-rejestracja</w:t>
      </w:r>
    </w:p>
    <w:p w14:paraId="5159E760" w14:textId="77777777" w:rsidR="00B51628" w:rsidRPr="00152C53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Wdrożenie usługi E-kontrahent</w:t>
      </w:r>
    </w:p>
    <w:p w14:paraId="010E23D2" w14:textId="77777777" w:rsidR="00B51628" w:rsidRPr="00152C53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Wdrożenie usługi E-samokontrola</w:t>
      </w:r>
    </w:p>
    <w:p w14:paraId="1680EFE1" w14:textId="77777777" w:rsidR="00B51628" w:rsidRPr="00152C53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Wdrożenie usługi E-dokumentacja (E-wyniki)</w:t>
      </w:r>
    </w:p>
    <w:p w14:paraId="6B7F543E" w14:textId="77777777" w:rsidR="00B51628" w:rsidRPr="00152C53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Wdrożenie usługi E-wywiad</w:t>
      </w:r>
    </w:p>
    <w:p w14:paraId="0ECFBB23" w14:textId="6BCEF799" w:rsidR="00B51628" w:rsidRPr="00152C53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 xml:space="preserve">Wdrożenie usługi E-wizyta. </w:t>
      </w:r>
    </w:p>
    <w:p w14:paraId="17E18E85" w14:textId="524AD919" w:rsidR="00485A59" w:rsidRPr="00152C53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</w:p>
    <w:p w14:paraId="43254BCC" w14:textId="38D51B80" w:rsidR="00485A59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 xml:space="preserve">2.4. Szkolenie </w:t>
      </w:r>
      <w:r w:rsidR="009E02EA">
        <w:rPr>
          <w:rFonts w:asciiTheme="majorHAnsi" w:hAnsiTheme="majorHAnsi" w:cstheme="minorHAnsi"/>
        </w:rPr>
        <w:t xml:space="preserve">100 osób </w:t>
      </w:r>
      <w:r w:rsidRPr="00152C53">
        <w:rPr>
          <w:rFonts w:asciiTheme="majorHAnsi" w:hAnsiTheme="majorHAnsi" w:cstheme="minorHAnsi"/>
        </w:rPr>
        <w:t xml:space="preserve">personelu </w:t>
      </w:r>
      <w:r w:rsidR="009E02EA">
        <w:rPr>
          <w:rFonts w:asciiTheme="majorHAnsi" w:hAnsiTheme="majorHAnsi" w:cstheme="minorHAnsi"/>
        </w:rPr>
        <w:t xml:space="preserve">Szpitala </w:t>
      </w:r>
      <w:r w:rsidRPr="00152C53">
        <w:rPr>
          <w:rFonts w:asciiTheme="majorHAnsi" w:hAnsiTheme="majorHAnsi" w:cstheme="minorHAnsi"/>
        </w:rPr>
        <w:t>w zakresie obsługi oprogramowania oraz obsługi sprzętu</w:t>
      </w:r>
      <w:r w:rsidR="002703A2" w:rsidRPr="00152C53">
        <w:rPr>
          <w:rFonts w:asciiTheme="majorHAnsi" w:hAnsiTheme="majorHAnsi" w:cstheme="minorHAnsi"/>
        </w:rPr>
        <w:t xml:space="preserve"> w formie stacjonarnej </w:t>
      </w:r>
      <w:r w:rsidR="005719FA">
        <w:rPr>
          <w:rFonts w:asciiTheme="majorHAnsi" w:hAnsiTheme="majorHAnsi" w:cstheme="minorHAnsi"/>
        </w:rPr>
        <w:t xml:space="preserve">w pomieszczeniach Zamawiającego w Katowicach, </w:t>
      </w:r>
      <w:r w:rsidR="002703A2" w:rsidRPr="00152C53">
        <w:rPr>
          <w:rFonts w:asciiTheme="majorHAnsi" w:hAnsiTheme="majorHAnsi" w:cstheme="minorHAnsi"/>
        </w:rPr>
        <w:t>w uzgodnionym przez Strony terminie w zakresie nie mniejszym niż:</w:t>
      </w:r>
    </w:p>
    <w:p w14:paraId="23EE4620" w14:textId="53D4AD41" w:rsidR="00C34547" w:rsidRPr="00CC35A1" w:rsidRDefault="00C34547" w:rsidP="00CC35A1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CC35A1">
        <w:rPr>
          <w:rFonts w:asciiTheme="majorHAnsi" w:hAnsiTheme="majorHAnsi" w:cstheme="minorHAnsi"/>
        </w:rPr>
        <w:t>100 godzin</w:t>
      </w:r>
      <w:r w:rsidR="00840828" w:rsidRPr="00CC35A1">
        <w:rPr>
          <w:rFonts w:asciiTheme="majorHAnsi" w:hAnsiTheme="majorHAnsi" w:cstheme="minorHAnsi"/>
        </w:rPr>
        <w:t xml:space="preserve"> szkoleniowych</w:t>
      </w:r>
    </w:p>
    <w:p w14:paraId="1E284CB8" w14:textId="4D5996DE" w:rsidR="002703A2" w:rsidRPr="00CC35A1" w:rsidRDefault="00853B36" w:rsidP="002703A2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CC35A1">
        <w:rPr>
          <w:rFonts w:asciiTheme="majorHAnsi" w:hAnsiTheme="majorHAnsi" w:cstheme="minorHAnsi"/>
        </w:rPr>
        <w:t>4</w:t>
      </w:r>
      <w:r w:rsidR="00C34547" w:rsidRPr="00CC35A1">
        <w:rPr>
          <w:rFonts w:asciiTheme="majorHAnsi" w:hAnsiTheme="majorHAnsi" w:cstheme="minorHAnsi"/>
        </w:rPr>
        <w:t>0%</w:t>
      </w:r>
      <w:r w:rsidR="003A0C37" w:rsidRPr="00CC35A1">
        <w:rPr>
          <w:rFonts w:asciiTheme="majorHAnsi" w:hAnsiTheme="majorHAnsi" w:cstheme="minorHAnsi"/>
        </w:rPr>
        <w:t xml:space="preserve"> czasu trwania szkolenia,</w:t>
      </w:r>
      <w:r w:rsidR="00C34547" w:rsidRPr="00CC35A1">
        <w:rPr>
          <w:rFonts w:asciiTheme="majorHAnsi" w:hAnsiTheme="majorHAnsi" w:cstheme="minorHAnsi"/>
        </w:rPr>
        <w:t xml:space="preserve"> jako szkolenia grupowe, pozostały czas jako szkolenie stanowiskowe.</w:t>
      </w:r>
    </w:p>
    <w:p w14:paraId="51299F8E" w14:textId="7F51DC26" w:rsidR="003A0C37" w:rsidRPr="00CC35A1" w:rsidRDefault="003A0C37" w:rsidP="002703A2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CC35A1">
        <w:rPr>
          <w:rFonts w:asciiTheme="majorHAnsi" w:hAnsiTheme="majorHAnsi" w:cstheme="minorHAnsi"/>
        </w:rPr>
        <w:t xml:space="preserve">Wielkość grupy szkoleniowej </w:t>
      </w:r>
      <w:r w:rsidR="00853B36" w:rsidRPr="00CC35A1">
        <w:rPr>
          <w:rFonts w:asciiTheme="majorHAnsi" w:hAnsiTheme="majorHAnsi" w:cstheme="minorHAnsi"/>
        </w:rPr>
        <w:t>5</w:t>
      </w:r>
      <w:r w:rsidRPr="00CC35A1">
        <w:rPr>
          <w:rFonts w:asciiTheme="majorHAnsi" w:hAnsiTheme="majorHAnsi" w:cstheme="minorHAnsi"/>
        </w:rPr>
        <w:t xml:space="preserve"> osób.</w:t>
      </w:r>
    </w:p>
    <w:p w14:paraId="00BB79E6" w14:textId="00FD9EBD" w:rsidR="00F62D44" w:rsidRPr="00152C53" w:rsidRDefault="00F62D44" w:rsidP="00991908">
      <w:pPr>
        <w:pStyle w:val="Akapitzlist"/>
        <w:numPr>
          <w:ilvl w:val="0"/>
          <w:numId w:val="3"/>
        </w:numPr>
        <w:suppressAutoHyphens/>
        <w:spacing w:before="60" w:after="60"/>
        <w:jc w:val="both"/>
        <w:rPr>
          <w:rFonts w:asciiTheme="majorHAnsi" w:hAnsiTheme="majorHAnsi" w:cs="Calibri"/>
          <w:bCs/>
          <w:color w:val="FF0000"/>
        </w:rPr>
      </w:pPr>
      <w:r w:rsidRPr="00152C53">
        <w:rPr>
          <w:rFonts w:asciiTheme="majorHAnsi" w:hAnsiTheme="majorHAnsi" w:cs="Calibri"/>
        </w:rPr>
        <w:lastRenderedPageBreak/>
        <w:t xml:space="preserve">Szczegółowy </w:t>
      </w:r>
      <w:r w:rsidR="00975EE8" w:rsidRPr="00152C53">
        <w:rPr>
          <w:rFonts w:asciiTheme="majorHAnsi" w:hAnsiTheme="majorHAnsi" w:cs="Calibri"/>
        </w:rPr>
        <w:t>zakresy</w:t>
      </w:r>
      <w:r w:rsidRPr="00152C53">
        <w:rPr>
          <w:rFonts w:asciiTheme="majorHAnsi" w:hAnsiTheme="majorHAnsi" w:cs="Calibri"/>
        </w:rPr>
        <w:t xml:space="preserve"> przedmiot</w:t>
      </w:r>
      <w:r w:rsidR="00975EE8" w:rsidRPr="00152C53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 zamówienia </w:t>
      </w:r>
      <w:r w:rsidR="00975EE8" w:rsidRPr="00152C53">
        <w:rPr>
          <w:rFonts w:asciiTheme="majorHAnsi" w:hAnsiTheme="majorHAnsi" w:cs="Calibri"/>
        </w:rPr>
        <w:t xml:space="preserve">zostały opisane w punkcie </w:t>
      </w:r>
      <w:r w:rsidR="00485A59" w:rsidRPr="00152C53">
        <w:rPr>
          <w:rFonts w:asciiTheme="majorHAnsi" w:hAnsiTheme="majorHAnsi" w:cs="Calibri"/>
        </w:rPr>
        <w:t>III</w:t>
      </w:r>
      <w:r w:rsidR="00975EE8" w:rsidRPr="00152C53">
        <w:rPr>
          <w:rFonts w:asciiTheme="majorHAnsi" w:hAnsiTheme="majorHAnsi" w:cs="Calibri"/>
        </w:rPr>
        <w:t xml:space="preserve"> – Ogłoszenia o zamówienie – Numer sprawy </w:t>
      </w:r>
      <w:r w:rsidR="00975EE8" w:rsidRPr="00152C53">
        <w:rPr>
          <w:rFonts w:asciiTheme="majorHAnsi" w:hAnsiTheme="majorHAnsi" w:cs="Calibri"/>
          <w:b/>
        </w:rPr>
        <w:t>– TG/</w:t>
      </w:r>
      <w:r w:rsidR="00485A59" w:rsidRPr="00152C53">
        <w:rPr>
          <w:rFonts w:asciiTheme="majorHAnsi" w:hAnsiTheme="majorHAnsi" w:cs="Calibri"/>
          <w:b/>
        </w:rPr>
        <w:t>261</w:t>
      </w:r>
      <w:r w:rsidR="00975EE8" w:rsidRPr="00152C53">
        <w:rPr>
          <w:rFonts w:asciiTheme="majorHAnsi" w:hAnsiTheme="majorHAnsi" w:cs="Calibri"/>
          <w:b/>
        </w:rPr>
        <w:t>/2022</w:t>
      </w:r>
      <w:r w:rsidR="00853B36" w:rsidRPr="00152C53">
        <w:rPr>
          <w:rFonts w:asciiTheme="majorHAnsi" w:hAnsiTheme="majorHAnsi" w:cs="Calibri"/>
          <w:b/>
        </w:rPr>
        <w:t xml:space="preserve">, </w:t>
      </w:r>
      <w:r w:rsidR="00853B36" w:rsidRPr="00152C53">
        <w:rPr>
          <w:rFonts w:asciiTheme="majorHAnsi" w:hAnsiTheme="majorHAnsi" w:cs="Calibri"/>
          <w:bCs/>
        </w:rPr>
        <w:t>zwanego dalej „Ogłoszeniem”</w:t>
      </w:r>
      <w:r w:rsidR="00B51628" w:rsidRPr="00152C53">
        <w:rPr>
          <w:rFonts w:asciiTheme="majorHAnsi" w:hAnsiTheme="majorHAnsi" w:cs="Calibri"/>
          <w:b/>
        </w:rPr>
        <w:t xml:space="preserve"> </w:t>
      </w:r>
      <w:r w:rsidR="00B51628" w:rsidRPr="00152C53">
        <w:rPr>
          <w:rFonts w:asciiTheme="majorHAnsi" w:hAnsiTheme="majorHAnsi" w:cs="Calibri"/>
          <w:bCs/>
        </w:rPr>
        <w:t>oraz Załączniku nr 2 do Ogłoszenia</w:t>
      </w:r>
      <w:r w:rsidR="00975EE8" w:rsidRPr="00152C53">
        <w:rPr>
          <w:rFonts w:asciiTheme="majorHAnsi" w:hAnsiTheme="majorHAnsi" w:cs="Calibri"/>
          <w:bCs/>
        </w:rPr>
        <w:t>.</w:t>
      </w:r>
      <w:r w:rsidR="00B51628" w:rsidRPr="00152C53">
        <w:rPr>
          <w:rFonts w:asciiTheme="majorHAnsi" w:hAnsiTheme="majorHAnsi" w:cs="Calibri"/>
          <w:bCs/>
        </w:rPr>
        <w:t xml:space="preserve"> Jeśli nic innego nie wynika z treści </w:t>
      </w:r>
      <w:r w:rsidR="00FE5984">
        <w:rPr>
          <w:rFonts w:asciiTheme="majorHAnsi" w:hAnsiTheme="majorHAnsi" w:cs="Calibri"/>
          <w:bCs/>
        </w:rPr>
        <w:t>U</w:t>
      </w:r>
      <w:r w:rsidR="00B51628" w:rsidRPr="00152C53">
        <w:rPr>
          <w:rFonts w:asciiTheme="majorHAnsi" w:hAnsiTheme="majorHAnsi" w:cs="Calibri"/>
          <w:bCs/>
        </w:rPr>
        <w:t xml:space="preserve">mowy Wykonawca pozostaje związany treścią Ogłoszenia i </w:t>
      </w:r>
      <w:r w:rsidR="007F2F98" w:rsidRPr="00152C53">
        <w:rPr>
          <w:rFonts w:asciiTheme="majorHAnsi" w:hAnsiTheme="majorHAnsi" w:cs="Calibri"/>
          <w:bCs/>
        </w:rPr>
        <w:t>załączników do niego, a także wsze</w:t>
      </w:r>
      <w:r w:rsidR="00853B36" w:rsidRPr="00152C53">
        <w:rPr>
          <w:rFonts w:asciiTheme="majorHAnsi" w:hAnsiTheme="majorHAnsi" w:cs="Calibri"/>
          <w:bCs/>
        </w:rPr>
        <w:t>l</w:t>
      </w:r>
      <w:r w:rsidR="007F2F98" w:rsidRPr="00152C53">
        <w:rPr>
          <w:rFonts w:asciiTheme="majorHAnsi" w:hAnsiTheme="majorHAnsi" w:cs="Calibri"/>
          <w:bCs/>
        </w:rPr>
        <w:t>kich własnych oświadczeń lub zapewnień złożonych w toku postępowania zainicjowanego Ogłoszeniem.</w:t>
      </w:r>
    </w:p>
    <w:p w14:paraId="10ECD6CF" w14:textId="77777777" w:rsidR="00183B14" w:rsidRPr="00152C53" w:rsidRDefault="00183B14" w:rsidP="00665C21">
      <w:pPr>
        <w:ind w:left="284" w:hanging="284"/>
        <w:jc w:val="center"/>
        <w:rPr>
          <w:rFonts w:asciiTheme="majorHAnsi" w:hAnsiTheme="majorHAnsi" w:cstheme="minorHAnsi"/>
          <w:b/>
        </w:rPr>
      </w:pPr>
    </w:p>
    <w:p w14:paraId="0575A77F" w14:textId="127E4369" w:rsidR="00665C21" w:rsidRPr="00152C53" w:rsidRDefault="00665C21" w:rsidP="00665C21">
      <w:pPr>
        <w:ind w:left="284" w:hanging="284"/>
        <w:jc w:val="center"/>
        <w:rPr>
          <w:rFonts w:asciiTheme="majorHAnsi" w:hAnsiTheme="majorHAnsi" w:cstheme="minorHAnsi"/>
          <w:b/>
        </w:rPr>
      </w:pPr>
      <w:r w:rsidRPr="00152C53">
        <w:rPr>
          <w:rFonts w:asciiTheme="majorHAnsi" w:hAnsiTheme="majorHAnsi" w:cstheme="minorHAnsi"/>
          <w:b/>
        </w:rPr>
        <w:t>§2.</w:t>
      </w:r>
    </w:p>
    <w:p w14:paraId="2EF839E6" w14:textId="275C1429" w:rsidR="00183B14" w:rsidRPr="00152C53" w:rsidRDefault="00183B14" w:rsidP="00183B14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Termin wykonania przedmiotu umowy</w:t>
      </w:r>
    </w:p>
    <w:p w14:paraId="03D1F9E2" w14:textId="45902B35" w:rsidR="00183B14" w:rsidRPr="00152C53" w:rsidRDefault="00183B14" w:rsidP="00991908">
      <w:pPr>
        <w:numPr>
          <w:ilvl w:val="0"/>
          <w:numId w:val="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Termin realizacji zamówienia</w:t>
      </w:r>
      <w:r w:rsidR="00197CD3" w:rsidRPr="00152C53">
        <w:rPr>
          <w:rFonts w:asciiTheme="majorHAnsi" w:hAnsiTheme="majorHAnsi" w:cs="Calibri"/>
        </w:rPr>
        <w:t xml:space="preserve"> -</w:t>
      </w:r>
      <w:r w:rsidRPr="00152C53">
        <w:rPr>
          <w:rFonts w:asciiTheme="majorHAnsi" w:hAnsiTheme="majorHAnsi" w:cs="Calibri"/>
        </w:rPr>
        <w:t xml:space="preserve"> </w:t>
      </w:r>
      <w:r w:rsidRPr="00152C53">
        <w:rPr>
          <w:rFonts w:asciiTheme="majorHAnsi" w:hAnsiTheme="majorHAnsi" w:cs="Calibri"/>
          <w:b/>
          <w:bCs/>
        </w:rPr>
        <w:t>od dnia podpisania umowy do dnia 31.</w:t>
      </w:r>
      <w:r w:rsidR="00485A59" w:rsidRPr="00152C53">
        <w:rPr>
          <w:rFonts w:asciiTheme="majorHAnsi" w:hAnsiTheme="majorHAnsi" w:cs="Calibri"/>
          <w:b/>
          <w:bCs/>
        </w:rPr>
        <w:t>07</w:t>
      </w:r>
      <w:r w:rsidRPr="00152C53">
        <w:rPr>
          <w:rFonts w:asciiTheme="majorHAnsi" w:hAnsiTheme="majorHAnsi" w:cs="Calibri"/>
          <w:b/>
          <w:bCs/>
        </w:rPr>
        <w:t>.202</w:t>
      </w:r>
      <w:r w:rsidR="00485A59" w:rsidRPr="00152C53">
        <w:rPr>
          <w:rFonts w:asciiTheme="majorHAnsi" w:hAnsiTheme="majorHAnsi" w:cs="Calibri"/>
          <w:b/>
          <w:bCs/>
        </w:rPr>
        <w:t>3</w:t>
      </w:r>
      <w:r w:rsidRPr="00152C53">
        <w:rPr>
          <w:rFonts w:asciiTheme="majorHAnsi" w:hAnsiTheme="majorHAnsi" w:cs="Calibri"/>
          <w:b/>
          <w:bCs/>
        </w:rPr>
        <w:t xml:space="preserve"> r.</w:t>
      </w:r>
    </w:p>
    <w:p w14:paraId="46D65916" w14:textId="5E2B6BB2" w:rsidR="007F2F98" w:rsidRPr="00152C53" w:rsidRDefault="00853B36" w:rsidP="00991908">
      <w:pPr>
        <w:numPr>
          <w:ilvl w:val="0"/>
          <w:numId w:val="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Umowa</w:t>
      </w:r>
      <w:r w:rsidR="007F2F98" w:rsidRPr="00152C53">
        <w:rPr>
          <w:rFonts w:asciiTheme="majorHAnsi" w:hAnsiTheme="majorHAnsi" w:cs="Calibri"/>
        </w:rPr>
        <w:t xml:space="preserve"> zostanie wykonan</w:t>
      </w:r>
      <w:r w:rsidRPr="00152C53">
        <w:rPr>
          <w:rFonts w:asciiTheme="majorHAnsi" w:hAnsiTheme="majorHAnsi" w:cs="Calibri"/>
        </w:rPr>
        <w:t>a</w:t>
      </w:r>
      <w:r w:rsidR="007F2F98" w:rsidRPr="00152C53">
        <w:rPr>
          <w:rFonts w:asciiTheme="majorHAnsi" w:hAnsiTheme="majorHAnsi" w:cs="Calibri"/>
        </w:rPr>
        <w:t xml:space="preserve"> w dwóch etapach</w:t>
      </w:r>
      <w:r w:rsidRPr="00152C53">
        <w:rPr>
          <w:rFonts w:asciiTheme="majorHAnsi" w:hAnsiTheme="majorHAnsi" w:cs="Calibri"/>
        </w:rPr>
        <w:t>, zwanych dalej „Etapami”</w:t>
      </w:r>
      <w:r w:rsidR="007F2F98" w:rsidRPr="00152C53">
        <w:rPr>
          <w:rFonts w:asciiTheme="majorHAnsi" w:hAnsiTheme="majorHAnsi" w:cs="Calibri"/>
        </w:rPr>
        <w:t>:</w:t>
      </w:r>
    </w:p>
    <w:p w14:paraId="02CC46B5" w14:textId="7BF23241" w:rsidR="007F2F98" w:rsidRPr="00152C53" w:rsidRDefault="007F2F98" w:rsidP="007F2F98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2.1 </w:t>
      </w:r>
      <w:r w:rsidR="005F224C">
        <w:rPr>
          <w:rFonts w:asciiTheme="majorHAnsi" w:hAnsiTheme="majorHAnsi" w:cs="Calibri"/>
        </w:rPr>
        <w:t>Etap pierwszy - z</w:t>
      </w:r>
      <w:r w:rsidRPr="00152C53">
        <w:rPr>
          <w:rFonts w:asciiTheme="majorHAnsi" w:hAnsiTheme="majorHAnsi" w:cs="Calibri"/>
        </w:rPr>
        <w:t>akup sprzętu</w:t>
      </w:r>
      <w:r w:rsidR="00BC216F" w:rsidRPr="00152C53">
        <w:rPr>
          <w:rFonts w:asciiTheme="majorHAnsi" w:hAnsiTheme="majorHAnsi" w:cs="Calibri"/>
        </w:rPr>
        <w:t>, który zostanie wykonany do dnia 15.12.2022 r.</w:t>
      </w:r>
      <w:r w:rsidRPr="00152C53">
        <w:rPr>
          <w:rFonts w:asciiTheme="majorHAnsi" w:hAnsiTheme="majorHAnsi" w:cs="Calibri"/>
        </w:rPr>
        <w:t>,</w:t>
      </w:r>
    </w:p>
    <w:p w14:paraId="1175B7F1" w14:textId="1FBF6F1C" w:rsidR="007F2F98" w:rsidRPr="00152C53" w:rsidRDefault="007F2F98" w:rsidP="007F2F98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2.2 </w:t>
      </w:r>
      <w:r w:rsidR="005F224C">
        <w:rPr>
          <w:rFonts w:asciiTheme="majorHAnsi" w:hAnsiTheme="majorHAnsi" w:cs="Calibri"/>
        </w:rPr>
        <w:t>Etap drugi - z</w:t>
      </w:r>
      <w:r w:rsidRPr="00152C53">
        <w:rPr>
          <w:rFonts w:asciiTheme="majorHAnsi" w:hAnsiTheme="majorHAnsi" w:cs="Calibri"/>
        </w:rPr>
        <w:t>akup oprogramowania, wdrożenie oprogramowania i szkolenie personelu</w:t>
      </w:r>
      <w:r w:rsidR="00BC216F" w:rsidRPr="00152C53">
        <w:rPr>
          <w:rFonts w:asciiTheme="majorHAnsi" w:hAnsiTheme="majorHAnsi" w:cs="Calibri"/>
        </w:rPr>
        <w:t>, który zostanie wykonany w terminie do dnia 31.07.2023 r</w:t>
      </w:r>
      <w:r w:rsidRPr="00152C53">
        <w:rPr>
          <w:rFonts w:asciiTheme="majorHAnsi" w:hAnsiTheme="majorHAnsi" w:cs="Calibri"/>
        </w:rPr>
        <w:t>.</w:t>
      </w:r>
    </w:p>
    <w:p w14:paraId="24DA25CC" w14:textId="5A519221" w:rsidR="00665C21" w:rsidRPr="00CC35A1" w:rsidRDefault="006B021F" w:rsidP="006B021F">
      <w:pPr>
        <w:pStyle w:val="Tekstpodstawowywcity"/>
        <w:numPr>
          <w:ilvl w:val="0"/>
          <w:numId w:val="8"/>
        </w:numPr>
        <w:spacing w:after="0"/>
        <w:jc w:val="both"/>
        <w:rPr>
          <w:rFonts w:asciiTheme="majorHAnsi" w:hAnsiTheme="majorHAnsi" w:cstheme="minorHAnsi"/>
          <w:strike/>
        </w:rPr>
      </w:pPr>
      <w:r w:rsidRPr="00CC35A1">
        <w:rPr>
          <w:rFonts w:asciiTheme="majorHAnsi" w:hAnsiTheme="majorHAnsi" w:cstheme="minorHAnsi"/>
        </w:rPr>
        <w:t xml:space="preserve">Wykonawca w terminie </w:t>
      </w:r>
      <w:r w:rsidR="00992AB9" w:rsidRPr="00CC35A1">
        <w:rPr>
          <w:rFonts w:asciiTheme="majorHAnsi" w:hAnsiTheme="majorHAnsi" w:cstheme="minorHAnsi"/>
        </w:rPr>
        <w:t>5</w:t>
      </w:r>
      <w:r w:rsidRPr="00CC35A1">
        <w:rPr>
          <w:rFonts w:asciiTheme="majorHAnsi" w:hAnsiTheme="majorHAnsi" w:cstheme="minorHAnsi"/>
        </w:rPr>
        <w:t xml:space="preserve"> dni </w:t>
      </w:r>
      <w:r w:rsidR="00992AB9" w:rsidRPr="00CC35A1">
        <w:rPr>
          <w:rFonts w:asciiTheme="majorHAnsi" w:hAnsiTheme="majorHAnsi" w:cstheme="minorHAnsi"/>
        </w:rPr>
        <w:t xml:space="preserve">roboczych </w:t>
      </w:r>
      <w:r w:rsidRPr="00CC35A1">
        <w:rPr>
          <w:rFonts w:asciiTheme="majorHAnsi" w:hAnsiTheme="majorHAnsi" w:cstheme="minorHAnsi"/>
        </w:rPr>
        <w:t xml:space="preserve">od dnia zawarcia </w:t>
      </w:r>
      <w:r w:rsidR="00853B36" w:rsidRPr="00CC35A1">
        <w:rPr>
          <w:rFonts w:asciiTheme="majorHAnsi" w:hAnsiTheme="majorHAnsi" w:cstheme="minorHAnsi"/>
        </w:rPr>
        <w:t>U</w:t>
      </w:r>
      <w:r w:rsidRPr="00CC35A1">
        <w:rPr>
          <w:rFonts w:asciiTheme="majorHAnsi" w:hAnsiTheme="majorHAnsi" w:cstheme="minorHAnsi"/>
        </w:rPr>
        <w:t>mowy przedstawi Zamawiającemu szczegółowy harmonogram jej wykonania.</w:t>
      </w:r>
      <w:r w:rsidR="00992AB9" w:rsidRPr="00CC35A1">
        <w:rPr>
          <w:rFonts w:asciiTheme="majorHAnsi" w:hAnsiTheme="majorHAnsi" w:cstheme="minorHAnsi"/>
        </w:rPr>
        <w:t xml:space="preserve"> Zamawiający ma prawo w terminie 5 dni roboczych od dnia otrzymania harmonogramu wnieść do niego uwagi, które Wykonawca ma obowiązek w miarę możliwości uwzględnić i przekazać </w:t>
      </w:r>
      <w:r w:rsidR="00853B36" w:rsidRPr="00CC35A1">
        <w:rPr>
          <w:rFonts w:asciiTheme="majorHAnsi" w:hAnsiTheme="majorHAnsi" w:cstheme="minorHAnsi"/>
        </w:rPr>
        <w:t>uaktualniony harmonogram w terminie 5 dni roboczych od dnia otrzymania tychże uwag</w:t>
      </w:r>
      <w:r w:rsidR="00992AB9" w:rsidRPr="00CC35A1">
        <w:rPr>
          <w:rFonts w:asciiTheme="majorHAnsi" w:hAnsiTheme="majorHAnsi" w:cstheme="minorHAnsi"/>
        </w:rPr>
        <w:t>.</w:t>
      </w:r>
    </w:p>
    <w:p w14:paraId="768E73C6" w14:textId="77777777" w:rsidR="00992AB9" w:rsidRPr="00CC35A1" w:rsidRDefault="00992AB9" w:rsidP="00992AB9">
      <w:pPr>
        <w:pStyle w:val="Tekstpodstawowywcity"/>
        <w:spacing w:after="0"/>
        <w:ind w:left="397"/>
        <w:jc w:val="both"/>
        <w:rPr>
          <w:rFonts w:asciiTheme="majorHAnsi" w:hAnsiTheme="majorHAnsi" w:cstheme="minorHAnsi"/>
          <w:strike/>
        </w:rPr>
      </w:pPr>
    </w:p>
    <w:p w14:paraId="5FE8B815" w14:textId="77777777" w:rsidR="00665C21" w:rsidRPr="00CC35A1" w:rsidRDefault="00665C21" w:rsidP="00665C21">
      <w:pPr>
        <w:pStyle w:val="Tekstpodstawowywcity"/>
        <w:spacing w:after="0"/>
        <w:ind w:left="720"/>
        <w:jc w:val="center"/>
        <w:rPr>
          <w:rFonts w:asciiTheme="majorHAnsi" w:hAnsiTheme="majorHAnsi" w:cstheme="minorHAnsi"/>
          <w:b/>
        </w:rPr>
      </w:pPr>
      <w:r w:rsidRPr="00CC35A1">
        <w:rPr>
          <w:rFonts w:asciiTheme="majorHAnsi" w:hAnsiTheme="majorHAnsi" w:cstheme="minorHAnsi"/>
          <w:b/>
        </w:rPr>
        <w:t>§3.</w:t>
      </w:r>
    </w:p>
    <w:p w14:paraId="76E24341" w14:textId="77777777" w:rsidR="00183B14" w:rsidRPr="00CC35A1" w:rsidRDefault="00183B14" w:rsidP="00183B14">
      <w:pPr>
        <w:spacing w:before="60" w:after="60"/>
        <w:jc w:val="both"/>
        <w:rPr>
          <w:rFonts w:asciiTheme="majorHAnsi" w:hAnsiTheme="majorHAnsi" w:cs="Calibri"/>
        </w:rPr>
      </w:pPr>
    </w:p>
    <w:p w14:paraId="613AFFD5" w14:textId="603ECDF1" w:rsidR="00183B14" w:rsidRPr="00CC35A1" w:rsidRDefault="00183B14" w:rsidP="00183B14">
      <w:pPr>
        <w:spacing w:before="60" w:after="60"/>
        <w:jc w:val="center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  <w:b/>
          <w:bCs/>
        </w:rPr>
        <w:t xml:space="preserve"> Obowiązki i prawa Wykonawcy</w:t>
      </w:r>
    </w:p>
    <w:p w14:paraId="2F758BE3" w14:textId="4FE34536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Wykonawca zobowiązany jest do realizowania usług określonych w Umowie, zgodnie z </w:t>
      </w:r>
      <w:r w:rsidR="00F52E4F" w:rsidRPr="00CC35A1">
        <w:rPr>
          <w:rFonts w:asciiTheme="majorHAnsi" w:hAnsiTheme="majorHAnsi" w:cs="Calibri"/>
        </w:rPr>
        <w:t>w</w:t>
      </w:r>
      <w:r w:rsidRPr="00CC35A1">
        <w:rPr>
          <w:rFonts w:asciiTheme="majorHAnsi" w:hAnsiTheme="majorHAnsi" w:cs="Calibri"/>
        </w:rPr>
        <w:t>ytycznymi Zamawiającego, z zachowaniem przepisów polskiego prawa.</w:t>
      </w:r>
    </w:p>
    <w:p w14:paraId="4B844075" w14:textId="5CE2FEEF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Wykonawca jest zobowiązany świadczyć usługę będącą przedmiotem Umowy za pomocą osób skierowanych przez Wykonawcę do realizacji zamówienia, wskazanych w ofercie Wykonawcy. </w:t>
      </w:r>
    </w:p>
    <w:p w14:paraId="2BA99CCD" w14:textId="10127EA7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Wykonawca ma prawo do zmiany osób skierowanych przez Wykonawcę do realizacji zamówienia wskazanych w ofercie Wykonawcy, z zastrzeżeniem, iż Wykonawca w zakresie osób skierowanych przez Wykonawcę do realizacji zamówienia zobowiązany jest w całym okresie realizacji zamówienia spełniać warunki udziału w postępowaniu i warunki oceny ofert wykazane w ofercie Wykonawcy.</w:t>
      </w:r>
    </w:p>
    <w:p w14:paraId="24F12536" w14:textId="0B5AFA42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Wykonawca zapozna się z przekazanymi przez Zamawiającego materiałami, stanowiącymi podstawę do realizacji przedmiotu </w:t>
      </w:r>
      <w:r w:rsidR="005B518C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>mowy.</w:t>
      </w:r>
    </w:p>
    <w:p w14:paraId="522D600F" w14:textId="153ED8E1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Wykonawca będzie wykonywał inne czynności nie wyszczególnione w </w:t>
      </w:r>
      <w:r w:rsidR="005B518C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 xml:space="preserve">mowie, a związane z pełnieniem funkcji Wykonawcy w celu właściwego wykonania przedmiotu </w:t>
      </w:r>
      <w:r w:rsidR="005B518C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>mowy.</w:t>
      </w:r>
    </w:p>
    <w:p w14:paraId="31CAF851" w14:textId="72AA9AA5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Wykonawca</w:t>
      </w:r>
      <w:r w:rsidR="005B518C" w:rsidRPr="005B518C">
        <w:rPr>
          <w:rFonts w:asciiTheme="majorHAnsi" w:hAnsiTheme="majorHAnsi" w:cs="Calibri"/>
        </w:rPr>
        <w:t xml:space="preserve">, w ramach </w:t>
      </w:r>
      <w:r w:rsidR="005B518C" w:rsidRPr="00CC35A1">
        <w:rPr>
          <w:rFonts w:asciiTheme="majorHAnsi" w:hAnsiTheme="majorHAnsi" w:cs="Calibri"/>
        </w:rPr>
        <w:t>wynagrodzenia</w:t>
      </w:r>
      <w:r w:rsidR="005B518C" w:rsidRPr="005B518C">
        <w:rPr>
          <w:rFonts w:asciiTheme="majorHAnsi" w:hAnsiTheme="majorHAnsi" w:cs="Calibri"/>
        </w:rPr>
        <w:t xml:space="preserve"> określonego w </w:t>
      </w:r>
      <w:r w:rsidR="005B518C" w:rsidRPr="00CC35A1">
        <w:rPr>
          <w:rFonts w:asciiTheme="majorHAnsi" w:hAnsiTheme="majorHAnsi" w:cstheme="minorHAnsi"/>
        </w:rPr>
        <w:t>§5,</w:t>
      </w:r>
      <w:r w:rsidRPr="00CC35A1">
        <w:rPr>
          <w:rFonts w:asciiTheme="majorHAnsi" w:hAnsiTheme="majorHAnsi" w:cs="Calibri"/>
        </w:rPr>
        <w:t xml:space="preserve"> będzie przekazywał Zamawiającemu, na jego żądanie, szczegółowe informacje na temat aktualnych postępów prac związanych z realizacją Umowy.</w:t>
      </w:r>
    </w:p>
    <w:p w14:paraId="52A4FF3C" w14:textId="77777777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Wykonawca zobowiązany jest do dokumentowania wykonywanych czynności w formie niżej wymienionych sprawozdań:</w:t>
      </w:r>
    </w:p>
    <w:p w14:paraId="1EE08966" w14:textId="19F70E6A" w:rsidR="00183B14" w:rsidRPr="00CC35A1" w:rsidRDefault="00183B14" w:rsidP="00991908">
      <w:pPr>
        <w:numPr>
          <w:ilvl w:val="0"/>
          <w:numId w:val="10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lastRenderedPageBreak/>
        <w:t xml:space="preserve">sprawozdań z postępu realizacji </w:t>
      </w:r>
      <w:r w:rsidR="00C00176" w:rsidRPr="00CC35A1">
        <w:rPr>
          <w:rFonts w:asciiTheme="majorHAnsi" w:hAnsiTheme="majorHAnsi" w:cs="Calibri"/>
        </w:rPr>
        <w:t>p</w:t>
      </w:r>
      <w:r w:rsidRPr="00CC35A1">
        <w:rPr>
          <w:rFonts w:asciiTheme="majorHAnsi" w:hAnsiTheme="majorHAnsi" w:cs="Calibri"/>
        </w:rPr>
        <w:t xml:space="preserve">rojektu, uwzględniających czynności wymienione </w:t>
      </w:r>
      <w:r w:rsidR="005B518C" w:rsidRPr="00CC35A1">
        <w:rPr>
          <w:rFonts w:asciiTheme="majorHAnsi" w:hAnsiTheme="majorHAnsi" w:cs="Calibri"/>
        </w:rPr>
        <w:t>w</w:t>
      </w:r>
      <w:r w:rsidR="005B518C">
        <w:rPr>
          <w:rFonts w:asciiTheme="majorHAnsi" w:hAnsiTheme="majorHAnsi" w:cs="Calibri"/>
        </w:rPr>
        <w:t> </w:t>
      </w:r>
      <w:r w:rsidRPr="00CC35A1">
        <w:rPr>
          <w:rFonts w:asciiTheme="majorHAnsi" w:hAnsiTheme="majorHAnsi" w:cs="Calibri"/>
        </w:rPr>
        <w:t xml:space="preserve">§1 ust. 2 oraz poziom zaawansowania rzeczowego, finansowego oraz terminowego </w:t>
      </w:r>
      <w:r w:rsidR="00C00176" w:rsidRPr="00CC35A1">
        <w:rPr>
          <w:rFonts w:asciiTheme="majorHAnsi" w:hAnsiTheme="majorHAnsi" w:cs="Calibri"/>
        </w:rPr>
        <w:t>p</w:t>
      </w:r>
      <w:r w:rsidRPr="00CC35A1">
        <w:rPr>
          <w:rFonts w:asciiTheme="majorHAnsi" w:hAnsiTheme="majorHAnsi" w:cs="Calibri"/>
        </w:rPr>
        <w:t>rojektu,</w:t>
      </w:r>
    </w:p>
    <w:p w14:paraId="2703D769" w14:textId="5CA96D4A" w:rsidR="00183B14" w:rsidRPr="00CC35A1" w:rsidRDefault="00183B14" w:rsidP="00991908">
      <w:pPr>
        <w:numPr>
          <w:ilvl w:val="0"/>
          <w:numId w:val="10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sprawozdania końcowego z realizacji </w:t>
      </w:r>
      <w:r w:rsidR="00C00176" w:rsidRPr="00CC35A1">
        <w:rPr>
          <w:rFonts w:asciiTheme="majorHAnsi" w:hAnsiTheme="majorHAnsi" w:cs="Calibri"/>
        </w:rPr>
        <w:t>p</w:t>
      </w:r>
      <w:r w:rsidRPr="00CC35A1">
        <w:rPr>
          <w:rFonts w:asciiTheme="majorHAnsi" w:hAnsiTheme="majorHAnsi" w:cs="Calibri"/>
        </w:rPr>
        <w:t>rojektu.</w:t>
      </w:r>
    </w:p>
    <w:p w14:paraId="596BAA50" w14:textId="35F0BC9E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Wykonawca w trakcie obowiązywania Umowy jest zobowiązany do sporządzania dodatkowych sprawozdań i analiz, jeżeli ich wykonania zażąda Zamawiający lub gdy </w:t>
      </w:r>
      <w:r w:rsidR="005B518C" w:rsidRPr="00CC35A1">
        <w:rPr>
          <w:rFonts w:asciiTheme="majorHAnsi" w:hAnsiTheme="majorHAnsi" w:cs="Calibri"/>
        </w:rPr>
        <w:t>w</w:t>
      </w:r>
      <w:r w:rsidR="005B518C">
        <w:rPr>
          <w:rFonts w:asciiTheme="majorHAnsi" w:hAnsiTheme="majorHAnsi" w:cs="Calibri"/>
        </w:rPr>
        <w:t> </w:t>
      </w:r>
      <w:r w:rsidRPr="00CC35A1">
        <w:rPr>
          <w:rFonts w:asciiTheme="majorHAnsi" w:hAnsiTheme="majorHAnsi" w:cs="Calibri"/>
        </w:rPr>
        <w:t xml:space="preserve">trakcie realizacji Umowy przygotowanie takiego sprawozdania Wykonawca uzna za konieczne. </w:t>
      </w:r>
    </w:p>
    <w:p w14:paraId="1271B0BB" w14:textId="6F80D781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Wykonawca będzie informować Zamawiającego o wszelkich faktach mogących mieć wpływ na prawidłowe wykonanie Umowy.</w:t>
      </w:r>
    </w:p>
    <w:p w14:paraId="4BF640A9" w14:textId="571F049C" w:rsidR="00665C21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Wykonawca ma prawo do zgłoszenia uwag, w szczególności </w:t>
      </w:r>
      <w:r w:rsidR="005C6561" w:rsidRPr="00CC35A1">
        <w:rPr>
          <w:rFonts w:asciiTheme="majorHAnsi" w:hAnsiTheme="majorHAnsi" w:cs="Calibri"/>
        </w:rPr>
        <w:t xml:space="preserve">zgłoszenia </w:t>
      </w:r>
      <w:r w:rsidRPr="00CC35A1">
        <w:rPr>
          <w:rFonts w:asciiTheme="majorHAnsi" w:hAnsiTheme="majorHAnsi" w:cs="Calibri"/>
        </w:rPr>
        <w:t>braków i usterek, do otrzymanej dokumentacji</w:t>
      </w:r>
      <w:r w:rsidR="005B518C">
        <w:rPr>
          <w:rFonts w:asciiTheme="majorHAnsi" w:hAnsiTheme="majorHAnsi" w:cs="Calibri"/>
        </w:rPr>
        <w:t>, sprzętu lub oprogramowania</w:t>
      </w:r>
      <w:r w:rsidR="00EC7169" w:rsidRPr="00CC35A1">
        <w:rPr>
          <w:rFonts w:asciiTheme="majorHAnsi" w:hAnsiTheme="majorHAnsi" w:cs="Calibri"/>
        </w:rPr>
        <w:t>.</w:t>
      </w:r>
    </w:p>
    <w:p w14:paraId="411B6C69" w14:textId="77777777" w:rsidR="00665C21" w:rsidRPr="00CC35A1" w:rsidRDefault="00665C21" w:rsidP="00665C21">
      <w:pPr>
        <w:jc w:val="both"/>
        <w:rPr>
          <w:rFonts w:asciiTheme="majorHAnsi" w:hAnsiTheme="majorHAnsi" w:cstheme="minorHAnsi"/>
          <w:lang w:eastAsia="ar-SA"/>
        </w:rPr>
      </w:pPr>
    </w:p>
    <w:p w14:paraId="541AC9E4" w14:textId="77777777" w:rsidR="00665C21" w:rsidRPr="00CC35A1" w:rsidRDefault="00665C21" w:rsidP="00665C21">
      <w:pPr>
        <w:jc w:val="center"/>
        <w:rPr>
          <w:rFonts w:asciiTheme="majorHAnsi" w:hAnsiTheme="majorHAnsi" w:cstheme="minorHAnsi"/>
          <w:b/>
        </w:rPr>
      </w:pPr>
      <w:r w:rsidRPr="00CC35A1">
        <w:rPr>
          <w:rFonts w:asciiTheme="majorHAnsi" w:hAnsiTheme="majorHAnsi" w:cstheme="minorHAnsi"/>
          <w:b/>
        </w:rPr>
        <w:t>§4.</w:t>
      </w:r>
    </w:p>
    <w:p w14:paraId="3D36409C" w14:textId="45D689CF" w:rsidR="00EC7169" w:rsidRPr="00CC35A1" w:rsidRDefault="00EC7169" w:rsidP="00EC7169">
      <w:pPr>
        <w:spacing w:before="60" w:after="60"/>
        <w:jc w:val="center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  <w:b/>
          <w:bCs/>
        </w:rPr>
        <w:t xml:space="preserve"> Obowiązki Zamawiającego</w:t>
      </w:r>
    </w:p>
    <w:p w14:paraId="65596561" w14:textId="6B6C3CE7" w:rsidR="00EC7169" w:rsidRPr="00CC35A1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Zamawiający przekaże Wykonawcy materiały, stanowiące podstawę do realizacji przedmiotu umowy w tym w Dokumentację Techniczną do projektu pn.: „Wdrożenie e-usług dla pacjentów </w:t>
      </w:r>
      <w:r w:rsidR="00F52E4F" w:rsidRPr="00CC35A1">
        <w:rPr>
          <w:rFonts w:asciiTheme="majorHAnsi" w:hAnsiTheme="majorHAnsi" w:cs="Calibri"/>
        </w:rPr>
        <w:t>Bonifraterskiego Centrum Medycznego</w:t>
      </w:r>
      <w:r w:rsidRPr="00CC35A1">
        <w:rPr>
          <w:rFonts w:asciiTheme="majorHAnsi" w:hAnsiTheme="majorHAnsi" w:cs="Calibri"/>
        </w:rPr>
        <w:t xml:space="preserve"> sp. z. o.o.” </w:t>
      </w:r>
    </w:p>
    <w:p w14:paraId="319329BC" w14:textId="108C1F6C" w:rsidR="00EC7169" w:rsidRPr="00CC35A1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Zamawiający będzie współdziałał z Wykonawcą w celu zapewnienia sprawnego przebiegu realizacji Umowy.</w:t>
      </w:r>
      <w:r w:rsidR="005B518C">
        <w:rPr>
          <w:rFonts w:asciiTheme="majorHAnsi" w:hAnsiTheme="majorHAnsi" w:cs="Calibri"/>
        </w:rPr>
        <w:t xml:space="preserve"> </w:t>
      </w:r>
      <w:r w:rsidRPr="00CC35A1">
        <w:rPr>
          <w:rFonts w:asciiTheme="majorHAnsi" w:hAnsiTheme="majorHAnsi" w:cs="Calibri"/>
        </w:rPr>
        <w:t>W szczególności Zamawiający zobowiązuje się do: umożliwienia Wykonawcy pracy w siedzibie Zamawiającego</w:t>
      </w:r>
      <w:r w:rsidR="005C6561" w:rsidRPr="00CC35A1">
        <w:rPr>
          <w:rFonts w:asciiTheme="majorHAnsi" w:hAnsiTheme="majorHAnsi" w:cs="Calibri"/>
        </w:rPr>
        <w:t xml:space="preserve"> lub zajmowanych przez niego pomieszczeniach w Katowicach</w:t>
      </w:r>
      <w:r w:rsidRPr="00CC35A1">
        <w:rPr>
          <w:rFonts w:asciiTheme="majorHAnsi" w:hAnsiTheme="majorHAnsi" w:cs="Calibri"/>
        </w:rPr>
        <w:t xml:space="preserve">, zlecania swoim pracownikom na wniosek Wykonawcy wykonywania niezbędnych czynności </w:t>
      </w:r>
      <w:proofErr w:type="spellStart"/>
      <w:r w:rsidRPr="00CC35A1">
        <w:rPr>
          <w:rFonts w:asciiTheme="majorHAnsi" w:hAnsiTheme="majorHAnsi" w:cs="Calibri"/>
        </w:rPr>
        <w:t>administracyjno</w:t>
      </w:r>
      <w:proofErr w:type="spellEnd"/>
      <w:r w:rsidRPr="00CC35A1">
        <w:rPr>
          <w:rFonts w:asciiTheme="majorHAnsi" w:hAnsiTheme="majorHAnsi" w:cs="Calibri"/>
        </w:rPr>
        <w:t xml:space="preserve">–biurowych, uzgadniania </w:t>
      </w:r>
      <w:r w:rsidR="005B518C" w:rsidRPr="00CC35A1">
        <w:rPr>
          <w:rFonts w:asciiTheme="majorHAnsi" w:hAnsiTheme="majorHAnsi" w:cs="Calibri"/>
        </w:rPr>
        <w:t>z</w:t>
      </w:r>
      <w:r w:rsidR="005B518C">
        <w:rPr>
          <w:rFonts w:asciiTheme="majorHAnsi" w:hAnsiTheme="majorHAnsi" w:cs="Calibri"/>
        </w:rPr>
        <w:t> </w:t>
      </w:r>
      <w:r w:rsidRPr="00CC35A1">
        <w:rPr>
          <w:rFonts w:asciiTheme="majorHAnsi" w:hAnsiTheme="majorHAnsi" w:cs="Calibri"/>
        </w:rPr>
        <w:t>Wykonawcą rozwiązań problemów pojawiających się w trakcie realizacji Umowy.</w:t>
      </w:r>
    </w:p>
    <w:p w14:paraId="75B4CF8F" w14:textId="53A3000D" w:rsidR="00EC7169" w:rsidRPr="00CC35A1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Zamawiający będzie niezwłocznie informował Wykonawcę o wszelkich okolicznościach, przeszkodach i nieprawidłowościach związanych z wykonywaniem postanowień </w:t>
      </w:r>
      <w:r w:rsidR="005B518C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>mowy najpóźniej w pierwszym dniu roboczym następującym po dniu powzięcia wiadomości o ich wystąpieniu.</w:t>
      </w:r>
    </w:p>
    <w:p w14:paraId="22C01030" w14:textId="2F45D255" w:rsidR="00665C21" w:rsidRPr="00CC35A1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Zamawiający będzie udzielał informacji Wykonawcy, udostępniał niezbędne dane pozwalające na realizację </w:t>
      </w:r>
      <w:r w:rsidR="005B518C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>mowy oraz uczestniczył w spotkaniach dotyczących realizacji przedmiotu</w:t>
      </w:r>
      <w:r w:rsidR="005B518C">
        <w:rPr>
          <w:rFonts w:asciiTheme="majorHAnsi" w:hAnsiTheme="majorHAnsi" w:cs="Calibri"/>
        </w:rPr>
        <w:t xml:space="preserve"> Umowy</w:t>
      </w:r>
      <w:r w:rsidRPr="00CC35A1">
        <w:rPr>
          <w:rFonts w:asciiTheme="majorHAnsi" w:hAnsiTheme="majorHAnsi" w:cs="Calibri"/>
        </w:rPr>
        <w:t>, w przypadku zaistnienia takiej potrzeby ze strony Wykonawcy.</w:t>
      </w:r>
    </w:p>
    <w:p w14:paraId="6287045C" w14:textId="466EB87C" w:rsidR="003A0C37" w:rsidRPr="00CC35A1" w:rsidRDefault="003A0C37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Zamawiający dokona odbioru </w:t>
      </w:r>
      <w:r w:rsidR="00853B36" w:rsidRPr="00CC35A1">
        <w:rPr>
          <w:rFonts w:asciiTheme="majorHAnsi" w:hAnsiTheme="majorHAnsi" w:cs="Calibri"/>
        </w:rPr>
        <w:t>Etapu</w:t>
      </w:r>
      <w:r w:rsidRPr="00CC35A1">
        <w:rPr>
          <w:rFonts w:asciiTheme="majorHAnsi" w:hAnsiTheme="majorHAnsi" w:cs="Calibri"/>
        </w:rPr>
        <w:t xml:space="preserve">, spełniającego wymogi przewidziane </w:t>
      </w:r>
      <w:r w:rsidR="00853B36" w:rsidRPr="00CC35A1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>mową.</w:t>
      </w:r>
    </w:p>
    <w:p w14:paraId="1BF41D18" w14:textId="5CD56B0A" w:rsidR="00AD4031" w:rsidRPr="00AD4031" w:rsidRDefault="003A0C37" w:rsidP="00AD4031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CC35A1">
        <w:rPr>
          <w:rFonts w:asciiTheme="majorHAnsi" w:hAnsiTheme="majorHAnsi" w:cs="Calibri"/>
        </w:rPr>
        <w:t xml:space="preserve">Odbiór </w:t>
      </w:r>
      <w:r w:rsidR="00AD4031">
        <w:rPr>
          <w:rFonts w:asciiTheme="majorHAnsi" w:hAnsiTheme="majorHAnsi" w:cs="Calibri"/>
        </w:rPr>
        <w:t xml:space="preserve">pierwszego </w:t>
      </w:r>
      <w:r w:rsidR="00853B36" w:rsidRPr="00CC35A1">
        <w:rPr>
          <w:rFonts w:asciiTheme="majorHAnsi" w:hAnsiTheme="majorHAnsi" w:cs="Calibri"/>
        </w:rPr>
        <w:t>E</w:t>
      </w:r>
      <w:r w:rsidRPr="00CC35A1">
        <w:rPr>
          <w:rFonts w:asciiTheme="majorHAnsi" w:hAnsiTheme="majorHAnsi" w:cs="Calibri"/>
        </w:rPr>
        <w:t xml:space="preserve">tapu </w:t>
      </w:r>
      <w:r w:rsidRPr="00CC35A1">
        <w:rPr>
          <w:rFonts w:asciiTheme="majorHAnsi" w:hAnsiTheme="majorHAnsi" w:cs="Arial"/>
          <w:snapToGrid w:val="0"/>
        </w:rPr>
        <w:t>polega na weryfikacji, czy wszystkie jego elementy oraz inne świadczenia wchodzące w skład Etapu zostały należycie zrealizowane</w:t>
      </w:r>
      <w:r w:rsidR="00AD4031">
        <w:rPr>
          <w:rFonts w:asciiTheme="majorHAnsi" w:hAnsiTheme="majorHAnsi" w:cs="Arial"/>
          <w:snapToGrid w:val="0"/>
        </w:rPr>
        <w:t>, w szczególności czy wszystkie składniki sprzętu zostały dostarczone oraz są sprawne, nie mają uszkodzeń lub wad, a także że dostarczona dokumentacja jest kompletna</w:t>
      </w:r>
      <w:r w:rsidRPr="00CC35A1">
        <w:rPr>
          <w:rFonts w:asciiTheme="majorHAnsi" w:hAnsiTheme="majorHAnsi" w:cs="Arial"/>
          <w:snapToGrid w:val="0"/>
        </w:rPr>
        <w:t xml:space="preserve">.  </w:t>
      </w:r>
    </w:p>
    <w:p w14:paraId="5D3CC6AB" w14:textId="4DC73484" w:rsidR="00AD4031" w:rsidRPr="00D72BE1" w:rsidRDefault="00AD4031" w:rsidP="00AD4031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D72BE1">
        <w:rPr>
          <w:rFonts w:asciiTheme="majorHAnsi" w:hAnsiTheme="majorHAnsi" w:cs="Calibri"/>
        </w:rPr>
        <w:t xml:space="preserve">Odbiór </w:t>
      </w:r>
      <w:r>
        <w:rPr>
          <w:rFonts w:asciiTheme="majorHAnsi" w:hAnsiTheme="majorHAnsi" w:cs="Calibri"/>
        </w:rPr>
        <w:t xml:space="preserve">drugiego </w:t>
      </w:r>
      <w:r w:rsidRPr="00D72BE1">
        <w:rPr>
          <w:rFonts w:asciiTheme="majorHAnsi" w:hAnsiTheme="majorHAnsi" w:cs="Calibri"/>
        </w:rPr>
        <w:t xml:space="preserve">Etapu </w:t>
      </w:r>
      <w:r w:rsidRPr="00D72BE1">
        <w:rPr>
          <w:rFonts w:asciiTheme="majorHAnsi" w:hAnsiTheme="majorHAnsi" w:cs="Arial"/>
          <w:snapToGrid w:val="0"/>
        </w:rPr>
        <w:t xml:space="preserve">polega na weryfikacji, czy wszystkie jego elementy oraz inne świadczenia wchodzące w skład Etapu zostały należycie zrealizowane.  </w:t>
      </w:r>
    </w:p>
    <w:p w14:paraId="44EFC284" w14:textId="5A0F7CD8" w:rsidR="0004169E" w:rsidRPr="00392748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392748">
        <w:rPr>
          <w:rFonts w:asciiTheme="majorHAnsi" w:hAnsiTheme="majorHAnsi"/>
          <w:snapToGrid w:val="0"/>
        </w:rPr>
        <w:t xml:space="preserve">Zamawiający ma prawo do przeprowadzenia testów w ramach czynności odbiorowych </w:t>
      </w:r>
      <w:r w:rsidR="00AD4031" w:rsidRPr="00392748">
        <w:rPr>
          <w:rFonts w:asciiTheme="majorHAnsi" w:hAnsiTheme="majorHAnsi"/>
          <w:snapToGrid w:val="0"/>
        </w:rPr>
        <w:t xml:space="preserve">dostarczonego oprogramowania </w:t>
      </w:r>
      <w:r w:rsidRPr="00392748">
        <w:rPr>
          <w:rFonts w:asciiTheme="majorHAnsi" w:hAnsiTheme="majorHAnsi"/>
          <w:snapToGrid w:val="0"/>
        </w:rPr>
        <w:t xml:space="preserve">– w terminie </w:t>
      </w:r>
      <w:r w:rsidR="00992AB9" w:rsidRPr="00392748">
        <w:rPr>
          <w:rFonts w:asciiTheme="majorHAnsi" w:hAnsiTheme="majorHAnsi"/>
          <w:snapToGrid w:val="0"/>
        </w:rPr>
        <w:t>5</w:t>
      </w:r>
      <w:r w:rsidRPr="00392748">
        <w:rPr>
          <w:rFonts w:asciiTheme="majorHAnsi" w:hAnsiTheme="majorHAnsi"/>
          <w:snapToGrid w:val="0"/>
        </w:rPr>
        <w:t xml:space="preserve"> dni roboczych od dnia zgłoszenia przez Wykonawcę gotowości do odbioru </w:t>
      </w:r>
      <w:r w:rsidR="00853B36" w:rsidRPr="00392748">
        <w:rPr>
          <w:rFonts w:asciiTheme="majorHAnsi" w:hAnsiTheme="majorHAnsi"/>
          <w:snapToGrid w:val="0"/>
        </w:rPr>
        <w:t>E</w:t>
      </w:r>
      <w:r w:rsidRPr="00392748">
        <w:rPr>
          <w:rFonts w:asciiTheme="majorHAnsi" w:hAnsiTheme="majorHAnsi"/>
          <w:snapToGrid w:val="0"/>
        </w:rPr>
        <w:t>tapu</w:t>
      </w:r>
      <w:r w:rsidR="00AD4031" w:rsidRPr="00392748">
        <w:rPr>
          <w:rFonts w:asciiTheme="majorHAnsi" w:hAnsiTheme="majorHAnsi"/>
          <w:snapToGrid w:val="0"/>
        </w:rPr>
        <w:t xml:space="preserve"> drugiego</w:t>
      </w:r>
      <w:r w:rsidRPr="00392748">
        <w:rPr>
          <w:rFonts w:asciiTheme="majorHAnsi" w:hAnsiTheme="majorHAnsi"/>
          <w:snapToGrid w:val="0"/>
        </w:rPr>
        <w:t>.</w:t>
      </w:r>
    </w:p>
    <w:p w14:paraId="135C01F9" w14:textId="710DCB67" w:rsidR="0004169E" w:rsidRPr="00CC35A1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CC35A1">
        <w:rPr>
          <w:rFonts w:asciiTheme="majorHAnsi" w:hAnsiTheme="majorHAnsi"/>
          <w:snapToGrid w:val="0"/>
        </w:rPr>
        <w:lastRenderedPageBreak/>
        <w:t xml:space="preserve">Zamawiający ma obowiązek wskazać stwierdzone wady odbieranego </w:t>
      </w:r>
      <w:r w:rsidR="00853B36" w:rsidRPr="00CC35A1">
        <w:rPr>
          <w:rFonts w:asciiTheme="majorHAnsi" w:hAnsiTheme="majorHAnsi"/>
          <w:snapToGrid w:val="0"/>
        </w:rPr>
        <w:t>E</w:t>
      </w:r>
      <w:r w:rsidRPr="00CC35A1">
        <w:rPr>
          <w:rFonts w:asciiTheme="majorHAnsi" w:hAnsiTheme="majorHAnsi"/>
          <w:snapToGrid w:val="0"/>
        </w:rPr>
        <w:t>tapu na piśmie</w:t>
      </w:r>
      <w:r w:rsidR="005B518C">
        <w:rPr>
          <w:rFonts w:asciiTheme="majorHAnsi" w:hAnsiTheme="majorHAnsi"/>
          <w:snapToGrid w:val="0"/>
        </w:rPr>
        <w:t xml:space="preserve"> </w:t>
      </w:r>
      <w:r w:rsidR="00AD4031">
        <w:rPr>
          <w:rFonts w:asciiTheme="majorHAnsi" w:hAnsiTheme="majorHAnsi"/>
          <w:snapToGrid w:val="0"/>
        </w:rPr>
        <w:t>lub w formie elektronicznej</w:t>
      </w:r>
      <w:r w:rsidRPr="00CC35A1">
        <w:rPr>
          <w:rFonts w:asciiTheme="majorHAnsi" w:hAnsiTheme="majorHAnsi"/>
          <w:snapToGrid w:val="0"/>
        </w:rPr>
        <w:t>.</w:t>
      </w:r>
    </w:p>
    <w:p w14:paraId="1B03030E" w14:textId="3807D4EA" w:rsidR="0004169E" w:rsidRPr="00CC35A1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CC35A1">
        <w:rPr>
          <w:rFonts w:asciiTheme="majorHAnsi" w:hAnsiTheme="majorHAnsi"/>
          <w:snapToGrid w:val="0"/>
        </w:rPr>
        <w:t xml:space="preserve">W przypadku stwierdzenia wad </w:t>
      </w:r>
      <w:r w:rsidR="00853B36" w:rsidRPr="00CC35A1">
        <w:rPr>
          <w:rFonts w:asciiTheme="majorHAnsi" w:hAnsiTheme="majorHAnsi"/>
          <w:snapToGrid w:val="0"/>
        </w:rPr>
        <w:t>E</w:t>
      </w:r>
      <w:r w:rsidRPr="00CC35A1">
        <w:rPr>
          <w:rFonts w:asciiTheme="majorHAnsi" w:hAnsiTheme="majorHAnsi"/>
          <w:snapToGrid w:val="0"/>
        </w:rPr>
        <w:t xml:space="preserve">tapu Wykonawca zobowiązany jest do ich </w:t>
      </w:r>
      <w:r w:rsidR="00AD4031">
        <w:rPr>
          <w:rFonts w:asciiTheme="majorHAnsi" w:hAnsiTheme="majorHAnsi"/>
          <w:snapToGrid w:val="0"/>
        </w:rPr>
        <w:t xml:space="preserve">niezwłocznego </w:t>
      </w:r>
      <w:r w:rsidRPr="00CC35A1">
        <w:rPr>
          <w:rFonts w:asciiTheme="majorHAnsi" w:hAnsiTheme="majorHAnsi"/>
          <w:snapToGrid w:val="0"/>
        </w:rPr>
        <w:t>usunięcia, po czym czynności odbioru powtarza się</w:t>
      </w:r>
      <w:r w:rsidR="00960708">
        <w:rPr>
          <w:rFonts w:asciiTheme="majorHAnsi" w:hAnsiTheme="majorHAnsi"/>
          <w:snapToGrid w:val="0"/>
        </w:rPr>
        <w:t>, chyba że wady są nieistotne, a Wykonawca zobowiąże się do ich usunięcia w terminie 14 dni. Wadę nieistotną jest wada, która nie ma wpływu na korzystanie z oprogramowania. W razie wątpliwości istotność wady ocenia Zamawiający</w:t>
      </w:r>
      <w:r w:rsidRPr="00CC35A1">
        <w:rPr>
          <w:rFonts w:asciiTheme="majorHAnsi" w:hAnsiTheme="majorHAnsi"/>
          <w:snapToGrid w:val="0"/>
        </w:rPr>
        <w:t>.</w:t>
      </w:r>
    </w:p>
    <w:p w14:paraId="55C75B51" w14:textId="24A2D807" w:rsidR="0004169E" w:rsidRPr="00392748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392748">
        <w:rPr>
          <w:rFonts w:asciiTheme="majorHAnsi" w:hAnsiTheme="majorHAnsi"/>
          <w:snapToGrid w:val="0"/>
        </w:rPr>
        <w:t xml:space="preserve">Zamawiający ma obowiązek dokonać odbioru </w:t>
      </w:r>
      <w:r w:rsidR="00853B36" w:rsidRPr="00392748">
        <w:rPr>
          <w:rFonts w:asciiTheme="majorHAnsi" w:hAnsiTheme="majorHAnsi"/>
          <w:snapToGrid w:val="0"/>
        </w:rPr>
        <w:t>E</w:t>
      </w:r>
      <w:r w:rsidRPr="00392748">
        <w:rPr>
          <w:rFonts w:asciiTheme="majorHAnsi" w:hAnsiTheme="majorHAnsi"/>
          <w:snapToGrid w:val="0"/>
        </w:rPr>
        <w:t xml:space="preserve">tapu przedmiotu umowy w terminie </w:t>
      </w:r>
      <w:r w:rsidR="00992AB9" w:rsidRPr="00392748">
        <w:rPr>
          <w:rFonts w:asciiTheme="majorHAnsi" w:hAnsiTheme="majorHAnsi"/>
          <w:snapToGrid w:val="0"/>
        </w:rPr>
        <w:t xml:space="preserve">5 dni roboczych od dnia przedstawienia etapu do odbioru lub zakończenia testów, o których mowa w ust. </w:t>
      </w:r>
      <w:r w:rsidR="00960708" w:rsidRPr="00392748">
        <w:rPr>
          <w:rFonts w:asciiTheme="majorHAnsi" w:hAnsiTheme="majorHAnsi"/>
          <w:snapToGrid w:val="0"/>
        </w:rPr>
        <w:t>8</w:t>
      </w:r>
      <w:r w:rsidR="00992AB9" w:rsidRPr="00392748">
        <w:rPr>
          <w:rFonts w:asciiTheme="majorHAnsi" w:hAnsiTheme="majorHAnsi"/>
          <w:snapToGrid w:val="0"/>
        </w:rPr>
        <w:t>.</w:t>
      </w:r>
    </w:p>
    <w:p w14:paraId="4994F5E5" w14:textId="49F4DE9E" w:rsidR="00853B36" w:rsidRPr="00CC35A1" w:rsidRDefault="00853B36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CC35A1">
        <w:rPr>
          <w:rFonts w:asciiTheme="majorHAnsi" w:hAnsiTheme="majorHAnsi"/>
          <w:snapToGrid w:val="0"/>
        </w:rPr>
        <w:t>Odbiór Etapu zostanie potwierdzony protokołem odbioru podpisanym przez Strony.</w:t>
      </w:r>
    </w:p>
    <w:p w14:paraId="40880CD4" w14:textId="77777777" w:rsidR="00DB7347" w:rsidRPr="00CC35A1" w:rsidRDefault="00DB7347" w:rsidP="00DB7347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</w:p>
    <w:p w14:paraId="0D9DD3C3" w14:textId="77777777" w:rsidR="00DB7347" w:rsidRPr="00CC35A1" w:rsidRDefault="00DB7347" w:rsidP="00DB734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CC35A1">
        <w:rPr>
          <w:rFonts w:asciiTheme="majorHAnsi" w:hAnsiTheme="majorHAnsi" w:cs="Calibri"/>
          <w:b/>
          <w:bCs/>
        </w:rPr>
        <w:t xml:space="preserve">§ 5 </w:t>
      </w:r>
    </w:p>
    <w:p w14:paraId="3B873429" w14:textId="7AD30CC5" w:rsidR="00DB7347" w:rsidRPr="00CC35A1" w:rsidRDefault="00DB7347" w:rsidP="00DB7347">
      <w:pPr>
        <w:spacing w:before="60" w:after="60"/>
        <w:jc w:val="center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  <w:b/>
          <w:bCs/>
        </w:rPr>
        <w:t>Wynagrodzenie</w:t>
      </w:r>
    </w:p>
    <w:p w14:paraId="4CE8D446" w14:textId="77777777" w:rsidR="00DB7347" w:rsidRPr="00CC35A1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Wynagrodzenie za wykonanie przedmiotu Umowy wynosi ………………. netto (słownie: </w:t>
      </w:r>
      <w:r w:rsidRPr="00CC35A1">
        <w:rPr>
          <w:rFonts w:asciiTheme="majorHAnsi" w:hAnsiTheme="majorHAnsi" w:cs="Calibri"/>
        </w:rPr>
        <w:tab/>
        <w:t>…………………….) powiększone o podatek VAT w wysokości …………………. zł (słownie: ……………………………….), co daje kwotę brutto w wysokości ……………………. zł (……………………).</w:t>
      </w:r>
    </w:p>
    <w:p w14:paraId="1B2450EE" w14:textId="77777777" w:rsidR="00DB7347" w:rsidRPr="00CC35A1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Kwota wynagrodzenia zawiera wszystkie koszty Wykonawcy. W ramach wynagrodzenia określonego w ust. 1. Wykonawca zobowiązuje się wykonać wszystkie prace objęte zakresem zamówienia.</w:t>
      </w:r>
    </w:p>
    <w:p w14:paraId="5B418995" w14:textId="22FEDA07" w:rsidR="00DB7347" w:rsidRPr="00CC35A1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Wynagrodzenie określone w ust. 1 płatne będzie </w:t>
      </w:r>
      <w:r w:rsidR="00485A59" w:rsidRPr="00CC35A1">
        <w:rPr>
          <w:rFonts w:asciiTheme="majorHAnsi" w:hAnsiTheme="majorHAnsi" w:cs="Calibri"/>
        </w:rPr>
        <w:t xml:space="preserve">po odbiorze poszczególnych </w:t>
      </w:r>
      <w:r w:rsidR="00960708">
        <w:rPr>
          <w:rFonts w:asciiTheme="majorHAnsi" w:hAnsiTheme="majorHAnsi" w:cs="Calibri"/>
        </w:rPr>
        <w:t>E</w:t>
      </w:r>
      <w:r w:rsidR="006B021F" w:rsidRPr="00CC35A1">
        <w:rPr>
          <w:rFonts w:asciiTheme="majorHAnsi" w:hAnsiTheme="majorHAnsi" w:cs="Calibri"/>
        </w:rPr>
        <w:t xml:space="preserve">tapów </w:t>
      </w:r>
      <w:r w:rsidR="00485A59" w:rsidRPr="00CC35A1">
        <w:rPr>
          <w:rFonts w:asciiTheme="majorHAnsi" w:hAnsiTheme="majorHAnsi" w:cs="Calibri"/>
        </w:rPr>
        <w:t>przedmiotu zamówienia</w:t>
      </w:r>
      <w:r w:rsidR="006B021F" w:rsidRPr="00CC35A1">
        <w:rPr>
          <w:rFonts w:asciiTheme="majorHAnsi" w:hAnsiTheme="majorHAnsi" w:cs="Calibri"/>
        </w:rPr>
        <w:t>, o których mowa w §2 ust. 2 umowy</w:t>
      </w:r>
      <w:r w:rsidR="00485A59" w:rsidRPr="00CC35A1">
        <w:rPr>
          <w:rFonts w:asciiTheme="majorHAnsi" w:hAnsiTheme="majorHAnsi" w:cs="Calibri"/>
        </w:rPr>
        <w:t xml:space="preserve">. </w:t>
      </w:r>
    </w:p>
    <w:p w14:paraId="7C481222" w14:textId="0BE6CE34" w:rsidR="00DB7347" w:rsidRPr="00CC35A1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Płatności, o których mowa w ust. 3 następować będą z dołu po zakończeniu </w:t>
      </w:r>
      <w:r w:rsidR="00485A59" w:rsidRPr="00CC35A1">
        <w:rPr>
          <w:rFonts w:asciiTheme="majorHAnsi" w:hAnsiTheme="majorHAnsi" w:cs="Calibri"/>
        </w:rPr>
        <w:t>każdego z etapów</w:t>
      </w:r>
      <w:r w:rsidRPr="00CC35A1">
        <w:rPr>
          <w:rFonts w:asciiTheme="majorHAnsi" w:hAnsiTheme="majorHAnsi" w:cs="Calibri"/>
        </w:rPr>
        <w:t xml:space="preserve">, na podstawie podpisanych przez </w:t>
      </w:r>
      <w:r w:rsidR="00853B36" w:rsidRPr="00CC35A1">
        <w:rPr>
          <w:rFonts w:asciiTheme="majorHAnsi" w:hAnsiTheme="majorHAnsi" w:cs="Calibri"/>
        </w:rPr>
        <w:t xml:space="preserve">Strony </w:t>
      </w:r>
      <w:r w:rsidRPr="00CC35A1">
        <w:rPr>
          <w:rFonts w:asciiTheme="majorHAnsi" w:hAnsiTheme="majorHAnsi" w:cs="Calibri"/>
        </w:rPr>
        <w:t xml:space="preserve">protokołów </w:t>
      </w:r>
      <w:r w:rsidR="00960708">
        <w:rPr>
          <w:rFonts w:asciiTheme="majorHAnsi" w:hAnsiTheme="majorHAnsi" w:cs="Calibri"/>
        </w:rPr>
        <w:t xml:space="preserve">odbioru </w:t>
      </w:r>
      <w:r w:rsidRPr="00CC35A1">
        <w:rPr>
          <w:rFonts w:asciiTheme="majorHAnsi" w:hAnsiTheme="majorHAnsi" w:cs="Calibri"/>
        </w:rPr>
        <w:t xml:space="preserve"> </w:t>
      </w:r>
      <w:r w:rsidR="00853B36" w:rsidRPr="00CC35A1">
        <w:rPr>
          <w:rFonts w:asciiTheme="majorHAnsi" w:hAnsiTheme="majorHAnsi" w:cs="Calibri"/>
        </w:rPr>
        <w:t>Etapu</w:t>
      </w:r>
      <w:r w:rsidRPr="00CC35A1">
        <w:rPr>
          <w:rFonts w:asciiTheme="majorHAnsi" w:hAnsiTheme="majorHAnsi" w:cs="Calibri"/>
        </w:rPr>
        <w:t xml:space="preserve">. </w:t>
      </w:r>
      <w:r w:rsidR="006B021F" w:rsidRPr="00CC35A1">
        <w:rPr>
          <w:rFonts w:asciiTheme="majorHAnsi" w:hAnsiTheme="majorHAnsi" w:cs="Calibri"/>
        </w:rPr>
        <w:t xml:space="preserve">Wysokość wynagrodzenia za każdy </w:t>
      </w:r>
      <w:r w:rsidR="00853B36" w:rsidRPr="00CC35A1">
        <w:rPr>
          <w:rFonts w:asciiTheme="majorHAnsi" w:hAnsiTheme="majorHAnsi" w:cs="Calibri"/>
        </w:rPr>
        <w:t>E</w:t>
      </w:r>
      <w:r w:rsidR="006B021F" w:rsidRPr="00CC35A1">
        <w:rPr>
          <w:rFonts w:asciiTheme="majorHAnsi" w:hAnsiTheme="majorHAnsi" w:cs="Calibri"/>
        </w:rPr>
        <w:t>tap zostanie określona na podstawie Szczegółowego formularza ofertowego, stanowiącego część oferty Wykonawcy.</w:t>
      </w:r>
    </w:p>
    <w:p w14:paraId="73ECAFF7" w14:textId="3081684C" w:rsidR="00DB7347" w:rsidRPr="00152C53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Zapłata należności nastąpi przelewem na podstawie prawidłowo wystawionej przez Wykonawcę faktury, na rachunek bankowy Wykonawcy w terminie 30 dni, licząc od daty doręczenia Zamawiającemu faktury, potwierdzającej wykonanie </w:t>
      </w:r>
      <w:r w:rsidR="006D64BD" w:rsidRPr="00CC35A1">
        <w:rPr>
          <w:rFonts w:asciiTheme="majorHAnsi" w:hAnsiTheme="majorHAnsi" w:cs="Calibri"/>
        </w:rPr>
        <w:t xml:space="preserve">elementów </w:t>
      </w:r>
      <w:r w:rsidRPr="00CC35A1">
        <w:rPr>
          <w:rFonts w:asciiTheme="majorHAnsi" w:hAnsiTheme="majorHAnsi" w:cs="Calibri"/>
        </w:rPr>
        <w:t xml:space="preserve">zamówienia, przy czym za dzień spełnienia świadczenia pieniężnego uważać się będzie dzień obciążenia rachunku w banku Zamawiającego. Wykonawca zamieści na fakturze </w:t>
      </w:r>
      <w:r w:rsidR="006B021F" w:rsidRPr="00CC35A1">
        <w:rPr>
          <w:rFonts w:asciiTheme="majorHAnsi" w:hAnsiTheme="majorHAnsi" w:cs="Calibri"/>
        </w:rPr>
        <w:t xml:space="preserve">dane </w:t>
      </w:r>
      <w:r w:rsidRPr="00CC35A1">
        <w:rPr>
          <w:rFonts w:asciiTheme="majorHAnsi" w:hAnsiTheme="majorHAnsi" w:cs="Calibri"/>
        </w:rPr>
        <w:t>niniejszej Umowy</w:t>
      </w:r>
      <w:r w:rsidRPr="00152C53">
        <w:rPr>
          <w:rFonts w:asciiTheme="majorHAnsi" w:hAnsiTheme="majorHAnsi" w:cs="Calibri"/>
        </w:rPr>
        <w:t>.</w:t>
      </w:r>
    </w:p>
    <w:p w14:paraId="5A277C42" w14:textId="77777777" w:rsidR="00DB7347" w:rsidRPr="00152C53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Wykonawca nie jest uprawniony do przeniesienia wierzytelności przysługujących mu względem Zamawiającego z tytułu niniejszej Umowy (w jakiejkolwiek formie prawnej), jak również jakiegokolwiek innego rozporządzania wierzytelnościami, w tym obciążania ich prawami na rzecz osób trzecich, bez uzyskania uprzedniej wyraźnej zgody Zamawiającego wyrażonej na piśmie pod rygorem nieważności.</w:t>
      </w:r>
    </w:p>
    <w:p w14:paraId="37D6CE9D" w14:textId="504F8C20" w:rsidR="00DB7347" w:rsidRPr="00152C53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16BF9493" w14:textId="77777777" w:rsidR="00DB7347" w:rsidRPr="00152C53" w:rsidRDefault="00DB7347" w:rsidP="00DB7347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</w:p>
    <w:p w14:paraId="57B2886D" w14:textId="77777777" w:rsidR="00DB7347" w:rsidRPr="00152C53" w:rsidRDefault="00DB7347" w:rsidP="00DB734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 xml:space="preserve">§ 6 </w:t>
      </w:r>
    </w:p>
    <w:p w14:paraId="11194A08" w14:textId="4EB382EC" w:rsidR="00DB7347" w:rsidRPr="00152C53" w:rsidRDefault="00DB7347" w:rsidP="00DB7347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Osoby odpowiedzialne za realizację umowy</w:t>
      </w:r>
    </w:p>
    <w:p w14:paraId="1239CB3B" w14:textId="77777777" w:rsidR="00DB7347" w:rsidRPr="00152C53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lastRenderedPageBreak/>
        <w:t xml:space="preserve">Osoby wyznaczone ze strony Zamawiającego do kontaktów w sprawie realizacji umowy: </w:t>
      </w:r>
    </w:p>
    <w:p w14:paraId="4E36645C" w14:textId="77777777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        1) ………………………………………………………………………………………………………………………….., </w:t>
      </w:r>
    </w:p>
    <w:p w14:paraId="17B4F3AB" w14:textId="77777777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            Tel.……………………………………………………e-mail……………………………………………………..,</w:t>
      </w:r>
    </w:p>
    <w:p w14:paraId="13F49D39" w14:textId="77777777" w:rsidR="00DB7347" w:rsidRPr="00152C53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Osoby skierowanie do realizacji umowy ze strony Wykonawcy: </w:t>
      </w:r>
    </w:p>
    <w:p w14:paraId="2A404CBB" w14:textId="633A7A2F" w:rsidR="00DB7347" w:rsidRPr="00152C53" w:rsidRDefault="00DB7347" w:rsidP="00DB7347">
      <w:pPr>
        <w:spacing w:before="60" w:after="60"/>
        <w:ind w:left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-  </w:t>
      </w:r>
      <w:r w:rsidR="006D64BD" w:rsidRPr="00152C53">
        <w:rPr>
          <w:rFonts w:asciiTheme="majorHAnsi" w:hAnsiTheme="majorHAnsi" w:cs="Calibri"/>
        </w:rPr>
        <w:t>Kierownik Projektu</w:t>
      </w:r>
      <w:r w:rsidRPr="00152C53">
        <w:rPr>
          <w:rFonts w:asciiTheme="majorHAnsi" w:hAnsiTheme="majorHAnsi" w:cs="Calibri"/>
        </w:rPr>
        <w:t xml:space="preserve">: ………………………………………………………………………….., </w:t>
      </w:r>
    </w:p>
    <w:p w14:paraId="7FCC5E2C" w14:textId="77777777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           Tel.……………………………………………………e-mail…………………………………………………….., </w:t>
      </w:r>
    </w:p>
    <w:p w14:paraId="5E45BFAF" w14:textId="78FA40B9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        -  Specjalista ds. systemów informatycznych</w:t>
      </w:r>
      <w:r w:rsidR="006D64BD" w:rsidRPr="00152C53">
        <w:rPr>
          <w:rFonts w:asciiTheme="majorHAnsi" w:hAnsiTheme="majorHAnsi" w:cs="Calibri"/>
        </w:rPr>
        <w:t xml:space="preserve"> ochrony zdrowia </w:t>
      </w:r>
      <w:r w:rsidRPr="00152C53">
        <w:rPr>
          <w:rFonts w:asciiTheme="majorHAnsi" w:hAnsiTheme="majorHAnsi" w:cs="Calibri"/>
        </w:rPr>
        <w:t xml:space="preserve">: ……………………………………………………….., </w:t>
      </w:r>
    </w:p>
    <w:p w14:paraId="34D78699" w14:textId="77777777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           Tel.……………………………………………………e-mail………………………………………………………..,</w:t>
      </w:r>
    </w:p>
    <w:p w14:paraId="3BA7DA1C" w14:textId="77777777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</w:p>
    <w:p w14:paraId="3167413C" w14:textId="5AA03C4B" w:rsidR="00DB7347" w:rsidRPr="00152C53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Zamawiający dopuszcza możliwość dokonania zmiany osób wyszczególnionych w § 6 ust.2 umowy, z zastrzeżeniem, iż osoby te muszą posiadać kwalifikacje zawodowe i doświadczenie co najmniej równe określonym przez Wykonawcę w swojej ofercie, po poinformowaniu Zamawiającego o zamiarze zmiany</w:t>
      </w:r>
      <w:r w:rsidR="00D7038F" w:rsidRPr="00152C53">
        <w:rPr>
          <w:rFonts w:asciiTheme="majorHAnsi" w:hAnsiTheme="majorHAnsi" w:cs="Calibri"/>
        </w:rPr>
        <w:t>.</w:t>
      </w:r>
    </w:p>
    <w:p w14:paraId="1DBDA366" w14:textId="4B636369" w:rsidR="006B021F" w:rsidRPr="00152C53" w:rsidRDefault="006B021F" w:rsidP="006B021F">
      <w:pPr>
        <w:pStyle w:val="Akapitzlist"/>
        <w:spacing w:before="60" w:after="60"/>
        <w:ind w:left="397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>§ 7</w:t>
      </w:r>
    </w:p>
    <w:p w14:paraId="0F3230B0" w14:textId="2F6136E0" w:rsidR="006B021F" w:rsidRPr="00152C53" w:rsidRDefault="006B021F" w:rsidP="006B021F">
      <w:pPr>
        <w:pStyle w:val="Akapitzlist"/>
        <w:spacing w:before="60" w:after="60"/>
        <w:ind w:left="397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Gwarancja</w:t>
      </w:r>
    </w:p>
    <w:p w14:paraId="44A2E081" w14:textId="77777777" w:rsidR="006B021F" w:rsidRPr="00152C53" w:rsidRDefault="006B021F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</w:p>
    <w:p w14:paraId="28EE6F79" w14:textId="03A88D32" w:rsidR="006B021F" w:rsidRPr="00152C53" w:rsidRDefault="008028C4" w:rsidP="00BD57E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Niezależnie od wymaganej gwarancji producenta, </w:t>
      </w:r>
      <w:r w:rsidR="00197EA7">
        <w:rPr>
          <w:rFonts w:asciiTheme="majorHAnsi" w:hAnsiTheme="majorHAnsi"/>
        </w:rPr>
        <w:t xml:space="preserve">określonej dla poszczególnych elementów zamówienia w załączniku nr </w:t>
      </w:r>
      <w:r>
        <w:rPr>
          <w:rFonts w:asciiTheme="majorHAnsi" w:hAnsiTheme="majorHAnsi"/>
        </w:rPr>
        <w:t>2</w:t>
      </w:r>
      <w:r w:rsidR="00730BBB">
        <w:rPr>
          <w:rFonts w:asciiTheme="majorHAnsi" w:hAnsiTheme="majorHAnsi"/>
        </w:rPr>
        <w:t xml:space="preserve"> </w:t>
      </w:r>
      <w:r w:rsidR="00197EA7">
        <w:rPr>
          <w:rFonts w:asciiTheme="majorHAnsi" w:hAnsiTheme="majorHAnsi"/>
        </w:rPr>
        <w:t xml:space="preserve">do ogłoszenia o zamówieniu – </w:t>
      </w:r>
      <w:r>
        <w:rPr>
          <w:rFonts w:asciiTheme="majorHAnsi" w:hAnsiTheme="majorHAnsi"/>
        </w:rPr>
        <w:t>„</w:t>
      </w:r>
      <w:r w:rsidR="00197EA7">
        <w:rPr>
          <w:rFonts w:asciiTheme="majorHAnsi" w:hAnsiTheme="majorHAnsi"/>
        </w:rPr>
        <w:t>Opis przedmiotu zamówienia</w:t>
      </w:r>
      <w:r>
        <w:rPr>
          <w:rFonts w:asciiTheme="majorHAnsi" w:hAnsiTheme="majorHAnsi"/>
        </w:rPr>
        <w:t>” Wykonawca udziela Zamawiającemu</w:t>
      </w:r>
      <w:r w:rsidR="00F4437D">
        <w:rPr>
          <w:rFonts w:asciiTheme="majorHAnsi" w:hAnsiTheme="majorHAnsi"/>
        </w:rPr>
        <w:t xml:space="preserve"> </w:t>
      </w:r>
      <w:r w:rsidR="00DC69C0">
        <w:rPr>
          <w:rFonts w:asciiTheme="majorHAnsi" w:hAnsiTheme="majorHAnsi"/>
        </w:rPr>
        <w:t xml:space="preserve">60 </w:t>
      </w:r>
      <w:r w:rsidR="00F4437D">
        <w:rPr>
          <w:rFonts w:asciiTheme="majorHAnsi" w:hAnsiTheme="majorHAnsi"/>
        </w:rPr>
        <w:t>miesięcznej</w:t>
      </w:r>
      <w:r w:rsidR="00197EA7">
        <w:rPr>
          <w:rFonts w:asciiTheme="majorHAnsi" w:hAnsiTheme="majorHAnsi"/>
        </w:rPr>
        <w:t xml:space="preserve"> </w:t>
      </w:r>
      <w:r w:rsidR="00BD57EF" w:rsidRPr="00152C53">
        <w:rPr>
          <w:rFonts w:asciiTheme="majorHAnsi" w:hAnsiTheme="majorHAnsi"/>
        </w:rPr>
        <w:t>gwarancji</w:t>
      </w:r>
      <w:r w:rsidR="005719FA">
        <w:rPr>
          <w:rFonts w:asciiTheme="majorHAnsi" w:hAnsiTheme="majorHAnsi"/>
        </w:rPr>
        <w:t>, zwanej dalej „Gwarancją”,</w:t>
      </w:r>
      <w:r w:rsidR="00BD57EF" w:rsidRPr="00152C53">
        <w:rPr>
          <w:rFonts w:asciiTheme="majorHAnsi" w:hAnsiTheme="majorHAnsi"/>
        </w:rPr>
        <w:t xml:space="preserve"> </w:t>
      </w:r>
      <w:r w:rsidR="00850336">
        <w:rPr>
          <w:rFonts w:asciiTheme="majorHAnsi" w:hAnsiTheme="majorHAnsi"/>
        </w:rPr>
        <w:t xml:space="preserve">obejmującej </w:t>
      </w:r>
      <w:r w:rsidR="00BD57EF" w:rsidRPr="00152C53">
        <w:rPr>
          <w:rFonts w:asciiTheme="majorHAnsi" w:hAnsiTheme="majorHAnsi"/>
        </w:rPr>
        <w:t>prawidłowe funkcjonowanie op</w:t>
      </w:r>
      <w:bookmarkStart w:id="1" w:name="_GoBack"/>
      <w:bookmarkEnd w:id="1"/>
      <w:r w:rsidR="00BD57EF" w:rsidRPr="00152C53">
        <w:rPr>
          <w:rFonts w:asciiTheme="majorHAnsi" w:hAnsiTheme="majorHAnsi"/>
        </w:rPr>
        <w:t xml:space="preserve">rogramowania opisanego w </w:t>
      </w:r>
      <w:r w:rsidR="00BD57EF" w:rsidRPr="00152C53">
        <w:rPr>
          <w:rFonts w:asciiTheme="majorHAnsi" w:hAnsiTheme="majorHAnsi" w:cs="Calibri"/>
        </w:rPr>
        <w:t>§</w:t>
      </w:r>
      <w:r w:rsidR="00BD57EF" w:rsidRPr="00152C53">
        <w:rPr>
          <w:rFonts w:asciiTheme="majorHAnsi" w:hAnsiTheme="majorHAnsi"/>
        </w:rPr>
        <w:t>2 ust. 2 pkt 2.2 Umowy, w tym jego dostosowanie do współpracy z innym oprogramowaniem w zakresie wskazanym w Umowie i Ogłoszeniu, a także prawidłowe wdrożenie oprogramowania.</w:t>
      </w:r>
    </w:p>
    <w:p w14:paraId="0ABB3900" w14:textId="1EB28F9D" w:rsidR="00BD57EF" w:rsidRPr="00152C53" w:rsidRDefault="00BD57EF" w:rsidP="00BC216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 w:rsidRPr="00152C53">
        <w:rPr>
          <w:rFonts w:asciiTheme="majorHAnsi" w:hAnsiTheme="majorHAnsi"/>
        </w:rPr>
        <w:t xml:space="preserve">Okres </w:t>
      </w:r>
      <w:r w:rsidR="005719FA">
        <w:rPr>
          <w:rFonts w:asciiTheme="majorHAnsi" w:hAnsiTheme="majorHAnsi"/>
        </w:rPr>
        <w:t>G</w:t>
      </w:r>
      <w:r w:rsidRPr="00152C53">
        <w:rPr>
          <w:rFonts w:asciiTheme="majorHAnsi" w:hAnsiTheme="majorHAnsi"/>
        </w:rPr>
        <w:t xml:space="preserve">warancji biegnie od dnia podpisania protokołu odbioru </w:t>
      </w:r>
      <w:r w:rsidR="00BC216F" w:rsidRPr="00152C53">
        <w:rPr>
          <w:rFonts w:asciiTheme="majorHAnsi" w:hAnsiTheme="majorHAnsi"/>
        </w:rPr>
        <w:t>Etapu</w:t>
      </w:r>
      <w:r w:rsidR="00397AE1" w:rsidRPr="00397AE1">
        <w:rPr>
          <w:rFonts w:asciiTheme="majorHAnsi" w:hAnsiTheme="majorHAnsi"/>
        </w:rPr>
        <w:t xml:space="preserve"> </w:t>
      </w:r>
      <w:r w:rsidR="00397AE1" w:rsidRPr="00152C53">
        <w:rPr>
          <w:rFonts w:asciiTheme="majorHAnsi" w:hAnsiTheme="majorHAnsi"/>
        </w:rPr>
        <w:t>drugiego</w:t>
      </w:r>
      <w:r w:rsidR="00BC216F" w:rsidRPr="00152C53">
        <w:rPr>
          <w:rFonts w:asciiTheme="majorHAnsi" w:hAnsiTheme="majorHAnsi"/>
        </w:rPr>
        <w:t xml:space="preserve">. </w:t>
      </w:r>
    </w:p>
    <w:p w14:paraId="602B2469" w14:textId="704588DF" w:rsidR="00865C0C" w:rsidRPr="001C4AC3" w:rsidRDefault="00865C0C" w:rsidP="00BA312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 w:rsidRPr="00152C53">
        <w:rPr>
          <w:rFonts w:asciiTheme="majorHAnsi" w:hAnsiTheme="majorHAnsi"/>
        </w:rPr>
        <w:t xml:space="preserve">W okresie </w:t>
      </w:r>
      <w:r w:rsidR="0024425C">
        <w:rPr>
          <w:rFonts w:asciiTheme="majorHAnsi" w:hAnsiTheme="majorHAnsi"/>
        </w:rPr>
        <w:t>G</w:t>
      </w:r>
      <w:r w:rsidRPr="00152C53">
        <w:rPr>
          <w:rFonts w:asciiTheme="majorHAnsi" w:hAnsiTheme="majorHAnsi"/>
        </w:rPr>
        <w:t xml:space="preserve">warancji Wykonawca zobowiązany jest </w:t>
      </w:r>
      <w:r w:rsidR="00543824">
        <w:rPr>
          <w:rFonts w:asciiTheme="majorHAnsi" w:hAnsiTheme="majorHAnsi"/>
        </w:rPr>
        <w:t>do</w:t>
      </w:r>
      <w:r w:rsidR="00850336">
        <w:rPr>
          <w:rFonts w:asciiTheme="majorHAnsi" w:hAnsiTheme="majorHAnsi"/>
        </w:rPr>
        <w:t xml:space="preserve"> </w:t>
      </w:r>
      <w:r w:rsidR="002558BB" w:rsidRPr="00BA312F">
        <w:rPr>
          <w:rFonts w:asciiTheme="majorHAnsi" w:hAnsiTheme="majorHAnsi"/>
        </w:rPr>
        <w:t xml:space="preserve">usunięcia wykrytych wad lub błędów </w:t>
      </w:r>
      <w:r w:rsidR="00397AE1" w:rsidRPr="00BA312F">
        <w:rPr>
          <w:rFonts w:asciiTheme="majorHAnsi" w:hAnsiTheme="majorHAnsi"/>
        </w:rPr>
        <w:t xml:space="preserve">oprogramowania </w:t>
      </w:r>
      <w:r w:rsidRPr="00BA312F">
        <w:rPr>
          <w:rFonts w:asciiTheme="majorHAnsi" w:hAnsiTheme="majorHAnsi"/>
        </w:rPr>
        <w:t xml:space="preserve">w terminie nie dłuższym niż 5 </w:t>
      </w:r>
      <w:r w:rsidR="00103C8E" w:rsidRPr="00BA312F">
        <w:rPr>
          <w:rFonts w:asciiTheme="majorHAnsi" w:hAnsiTheme="majorHAnsi"/>
        </w:rPr>
        <w:t>dni roboczych</w:t>
      </w:r>
      <w:r w:rsidR="004342BE" w:rsidRPr="00BA312F">
        <w:rPr>
          <w:rFonts w:asciiTheme="majorHAnsi" w:hAnsiTheme="majorHAnsi"/>
        </w:rPr>
        <w:t xml:space="preserve"> dla błędu krytycznego</w:t>
      </w:r>
      <w:r w:rsidR="00BA312F" w:rsidRPr="00BA312F">
        <w:rPr>
          <w:rFonts w:asciiTheme="majorHAnsi" w:hAnsiTheme="majorHAnsi"/>
        </w:rPr>
        <w:t xml:space="preserve">, czyli błędu, który powoduje zatrzymanie pracy oprogramowania lub jego kluczowe funkcje nie </w:t>
      </w:r>
      <w:r w:rsidR="00BA312F" w:rsidRPr="00BA312F">
        <w:rPr>
          <w:rFonts w:asciiTheme="majorHAnsi" w:hAnsiTheme="majorHAnsi"/>
          <w:lang w:eastAsia="ar-SA"/>
        </w:rPr>
        <w:t xml:space="preserve">działają i nie ma sposobu obejścia problemu, przez co </w:t>
      </w:r>
      <w:r w:rsidR="00C46ADB">
        <w:rPr>
          <w:rFonts w:asciiTheme="majorHAnsi" w:hAnsiTheme="majorHAnsi"/>
          <w:lang w:eastAsia="ar-SA"/>
        </w:rPr>
        <w:t xml:space="preserve">oprogramowanie </w:t>
      </w:r>
      <w:r w:rsidR="00BA312F" w:rsidRPr="00BA312F">
        <w:rPr>
          <w:rFonts w:asciiTheme="majorHAnsi" w:hAnsiTheme="majorHAnsi"/>
          <w:lang w:eastAsia="ar-SA"/>
        </w:rPr>
        <w:t xml:space="preserve">nie </w:t>
      </w:r>
      <w:r w:rsidR="00BA312F">
        <w:rPr>
          <w:rFonts w:asciiTheme="majorHAnsi" w:hAnsiTheme="majorHAnsi"/>
          <w:lang w:eastAsia="ar-SA"/>
        </w:rPr>
        <w:t>realizuje swoich</w:t>
      </w:r>
      <w:r w:rsidR="00BA312F" w:rsidRPr="00BA312F">
        <w:rPr>
          <w:rFonts w:asciiTheme="majorHAnsi" w:hAnsiTheme="majorHAnsi"/>
          <w:lang w:eastAsia="ar-SA"/>
        </w:rPr>
        <w:t xml:space="preserve"> zadań</w:t>
      </w:r>
      <w:r w:rsidR="00BA312F">
        <w:rPr>
          <w:rFonts w:asciiTheme="majorHAnsi" w:hAnsiTheme="majorHAnsi"/>
          <w:lang w:eastAsia="ar-SA"/>
        </w:rPr>
        <w:t xml:space="preserve"> </w:t>
      </w:r>
      <w:r w:rsidR="004342BE" w:rsidRPr="001C4AC3">
        <w:rPr>
          <w:rFonts w:asciiTheme="majorHAnsi" w:hAnsiTheme="majorHAnsi"/>
        </w:rPr>
        <w:t>i 14 dni dla pozostałych błędów</w:t>
      </w:r>
      <w:r w:rsidR="00103C8E" w:rsidRPr="001C4AC3">
        <w:rPr>
          <w:rFonts w:asciiTheme="majorHAnsi" w:hAnsiTheme="majorHAnsi"/>
        </w:rPr>
        <w:t>.</w:t>
      </w:r>
    </w:p>
    <w:p w14:paraId="1A236B5D" w14:textId="1863A27B" w:rsidR="005719FA" w:rsidRDefault="005719FA" w:rsidP="00BC216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Gwarancji Wykonawca zobowiązuje się także dokonać uaktualnienia oprogramowania jeśli konieczność taka będzie wynikać ze zmiany obowiązujących przepisów prawa lub aktów Prezesa Narodowego Funduszu Zdrowia, w celu zapewnienia zgodności z tymi przepisami lub wymaganymi standardami</w:t>
      </w:r>
      <w:r w:rsidR="00995CAC">
        <w:rPr>
          <w:rFonts w:asciiTheme="majorHAnsi" w:hAnsiTheme="majorHAnsi"/>
        </w:rPr>
        <w:t xml:space="preserve"> w terminie wymaganym przez zmienione lub nowowprowadzone przepisy lub standardy</w:t>
      </w:r>
      <w:r>
        <w:rPr>
          <w:rFonts w:asciiTheme="majorHAnsi" w:hAnsiTheme="majorHAnsi"/>
        </w:rPr>
        <w:t>.</w:t>
      </w:r>
    </w:p>
    <w:p w14:paraId="15DA1372" w14:textId="6D9FDF06" w:rsidR="005719FA" w:rsidRPr="00152C53" w:rsidRDefault="005719FA" w:rsidP="00BC216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wypadku jeśli Wykonawca nie usunie wad lub błędów, o których mowa w ust. 3, lub nie dokona uaktualnienia, o którym mowa w ust. 4 w określonych wyżej terminach Zamawiający ma prawo zlecić te czynności podmiotowi trzeciemu na koszt Wykonawcy, na co ten wyraża zgodę.</w:t>
      </w:r>
    </w:p>
    <w:p w14:paraId="333C576E" w14:textId="77777777" w:rsidR="00865C0C" w:rsidRPr="00152C53" w:rsidRDefault="00865C0C" w:rsidP="00103C8E">
      <w:pPr>
        <w:spacing w:before="60" w:after="60"/>
        <w:jc w:val="both"/>
        <w:rPr>
          <w:rFonts w:asciiTheme="majorHAnsi" w:hAnsiTheme="majorHAnsi"/>
        </w:rPr>
      </w:pPr>
    </w:p>
    <w:p w14:paraId="313B280A" w14:textId="25E804AC" w:rsidR="00933087" w:rsidRPr="00152C53" w:rsidRDefault="00933087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 xml:space="preserve">§ </w:t>
      </w:r>
      <w:r w:rsidR="006B021F" w:rsidRPr="00152C53">
        <w:rPr>
          <w:rFonts w:asciiTheme="majorHAnsi" w:hAnsiTheme="majorHAnsi" w:cs="Calibri"/>
          <w:b/>
          <w:bCs/>
        </w:rPr>
        <w:t>8</w:t>
      </w:r>
    </w:p>
    <w:p w14:paraId="49386EF9" w14:textId="4BE527F8" w:rsidR="00933087" w:rsidRPr="00152C53" w:rsidRDefault="00933087" w:rsidP="00933087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Kary umowne</w:t>
      </w:r>
    </w:p>
    <w:p w14:paraId="15062C70" w14:textId="6D56CCA2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lastRenderedPageBreak/>
        <w:t xml:space="preserve">Za odstąpienie, wypowiedzenie, rozwiązanie bądź jakikolwiek inny przypadek zaprzestania realizacji </w:t>
      </w:r>
      <w:r w:rsidR="00184C2E">
        <w:rPr>
          <w:rFonts w:asciiTheme="majorHAnsi" w:hAnsiTheme="majorHAnsi" w:cs="Calibri"/>
        </w:rPr>
        <w:t>U</w:t>
      </w:r>
      <w:r w:rsidR="00184C2E" w:rsidRPr="00152C53">
        <w:rPr>
          <w:rFonts w:asciiTheme="majorHAnsi" w:hAnsiTheme="majorHAnsi" w:cs="Calibri"/>
        </w:rPr>
        <w:t xml:space="preserve">mowy </w:t>
      </w:r>
      <w:r w:rsidRPr="00152C53">
        <w:rPr>
          <w:rFonts w:asciiTheme="majorHAnsi" w:hAnsiTheme="majorHAnsi" w:cs="Calibri"/>
        </w:rPr>
        <w:t xml:space="preserve">przez Wykonawcę wbrew postanowieniom </w:t>
      </w:r>
      <w:r w:rsidR="00184C2E">
        <w:rPr>
          <w:rFonts w:asciiTheme="majorHAnsi" w:hAnsiTheme="majorHAnsi" w:cs="Calibri"/>
        </w:rPr>
        <w:t>U</w:t>
      </w:r>
      <w:r w:rsidR="00184C2E" w:rsidRPr="00152C53">
        <w:rPr>
          <w:rFonts w:asciiTheme="majorHAnsi" w:hAnsiTheme="majorHAnsi" w:cs="Calibri"/>
        </w:rPr>
        <w:t>mowy</w:t>
      </w:r>
      <w:r w:rsidRPr="00152C53">
        <w:rPr>
          <w:rFonts w:asciiTheme="majorHAnsi" w:hAnsiTheme="majorHAnsi" w:cs="Calibri"/>
        </w:rPr>
        <w:t xml:space="preserve">, Wykonawca będzie zobowiązany do zapłaty na rzecz Zamawiającego kary umownej w wysokości 10% wartości </w:t>
      </w:r>
      <w:r w:rsidR="00EB1158" w:rsidRPr="00152C53">
        <w:rPr>
          <w:rFonts w:asciiTheme="majorHAnsi" w:hAnsiTheme="majorHAnsi" w:cs="Calibri"/>
        </w:rPr>
        <w:t>w</w:t>
      </w:r>
      <w:r w:rsidRPr="00152C53">
        <w:rPr>
          <w:rFonts w:asciiTheme="majorHAnsi" w:hAnsiTheme="majorHAnsi" w:cs="Calibri"/>
        </w:rPr>
        <w:t>ynagrodzenia brutto</w:t>
      </w:r>
      <w:r w:rsidR="00EB1158" w:rsidRPr="00152C53">
        <w:rPr>
          <w:rFonts w:asciiTheme="majorHAnsi" w:hAnsiTheme="majorHAnsi" w:cs="Calibri"/>
        </w:rPr>
        <w:t>, określonego w §5 ust. 1 Umowy</w:t>
      </w:r>
      <w:r w:rsidRPr="00152C53">
        <w:rPr>
          <w:rFonts w:asciiTheme="majorHAnsi" w:hAnsiTheme="majorHAnsi" w:cs="Calibri"/>
        </w:rPr>
        <w:t>.</w:t>
      </w:r>
    </w:p>
    <w:p w14:paraId="28E38055" w14:textId="1D2038E0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 przypadku odstąpienia bądź rozwiązania </w:t>
      </w:r>
      <w:r w:rsidR="00184C2E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 przez Zamawiającego z przyczyn leżących po stronie Wykonawcy, Wykonawca będzie zobowiązany do zapłaty na rzecz Zamawiającego kary umownej w wysokości 10% wartości </w:t>
      </w:r>
      <w:r w:rsidR="00EB1158" w:rsidRPr="00152C53">
        <w:rPr>
          <w:rFonts w:asciiTheme="majorHAnsi" w:hAnsiTheme="majorHAnsi" w:cs="Calibri"/>
        </w:rPr>
        <w:t>w</w:t>
      </w:r>
      <w:r w:rsidRPr="00152C53">
        <w:rPr>
          <w:rFonts w:asciiTheme="majorHAnsi" w:hAnsiTheme="majorHAnsi" w:cs="Calibri"/>
        </w:rPr>
        <w:t>ynagrodzenia brutto</w:t>
      </w:r>
      <w:r w:rsidR="00EB1158" w:rsidRPr="00152C53">
        <w:rPr>
          <w:rFonts w:asciiTheme="majorHAnsi" w:hAnsiTheme="majorHAnsi" w:cs="Calibri"/>
        </w:rPr>
        <w:t>, określonego w §5 ust. 1 Umowy</w:t>
      </w:r>
      <w:r w:rsidRPr="00152C53">
        <w:rPr>
          <w:rFonts w:asciiTheme="majorHAnsi" w:hAnsiTheme="majorHAnsi" w:cs="Calibri"/>
        </w:rPr>
        <w:t>.</w:t>
      </w:r>
    </w:p>
    <w:p w14:paraId="3ABF06D5" w14:textId="3556915E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 przypadku odstąpienia od </w:t>
      </w:r>
      <w:r w:rsidR="00184C2E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 przez Zamawiającego z przyczyn nie leżących po stronie Wykonawcy Zamawiający pokryje koszty prac zrealizowanych przez Wykonawcę od czasu podpisania </w:t>
      </w:r>
      <w:r w:rsidR="00184C2E">
        <w:rPr>
          <w:rFonts w:asciiTheme="majorHAnsi" w:hAnsiTheme="majorHAnsi" w:cs="Calibri"/>
        </w:rPr>
        <w:t>U</w:t>
      </w:r>
      <w:r w:rsidR="00184C2E" w:rsidRPr="00152C53">
        <w:rPr>
          <w:rFonts w:asciiTheme="majorHAnsi" w:hAnsiTheme="majorHAnsi" w:cs="Calibri"/>
        </w:rPr>
        <w:t xml:space="preserve">mowy </w:t>
      </w:r>
      <w:r w:rsidRPr="00152C53">
        <w:rPr>
          <w:rFonts w:asciiTheme="majorHAnsi" w:hAnsiTheme="majorHAnsi" w:cs="Calibri"/>
        </w:rPr>
        <w:t>do dnia odstąpienia</w:t>
      </w:r>
      <w:r w:rsidR="00184C2E">
        <w:rPr>
          <w:rFonts w:asciiTheme="majorHAnsi" w:hAnsiTheme="majorHAnsi" w:cs="Calibri"/>
        </w:rPr>
        <w:t xml:space="preserve"> proporcjonalnie do zakresu wykonanych prac względem całości prac</w:t>
      </w:r>
      <w:r w:rsidRPr="00152C53">
        <w:rPr>
          <w:rFonts w:asciiTheme="majorHAnsi" w:hAnsiTheme="majorHAnsi" w:cs="Calibri"/>
        </w:rPr>
        <w:t>.</w:t>
      </w:r>
    </w:p>
    <w:p w14:paraId="4D75FDEF" w14:textId="77777777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Wykonawca zapłaci następujące kary umowne:</w:t>
      </w:r>
    </w:p>
    <w:p w14:paraId="6E4788B0" w14:textId="55139AF7" w:rsidR="00933087" w:rsidRPr="00152C53" w:rsidRDefault="00933087" w:rsidP="00991908">
      <w:pPr>
        <w:numPr>
          <w:ilvl w:val="0"/>
          <w:numId w:val="14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za każdy dzień </w:t>
      </w:r>
      <w:r w:rsidR="002A5263">
        <w:rPr>
          <w:rFonts w:asciiTheme="majorHAnsi" w:hAnsiTheme="majorHAnsi" w:cs="Calibri"/>
        </w:rPr>
        <w:t>opóźnienia</w:t>
      </w:r>
      <w:r w:rsidR="002A5263" w:rsidRPr="00152C53">
        <w:rPr>
          <w:rFonts w:asciiTheme="majorHAnsi" w:hAnsiTheme="majorHAnsi" w:cs="Calibri"/>
        </w:rPr>
        <w:t xml:space="preserve"> </w:t>
      </w:r>
      <w:r w:rsidRPr="00152C53">
        <w:rPr>
          <w:rFonts w:asciiTheme="majorHAnsi" w:hAnsiTheme="majorHAnsi" w:cs="Calibri"/>
        </w:rPr>
        <w:t xml:space="preserve">w </w:t>
      </w:r>
      <w:r w:rsidR="00BC216F" w:rsidRPr="00152C53">
        <w:rPr>
          <w:rFonts w:asciiTheme="majorHAnsi" w:hAnsiTheme="majorHAnsi" w:cs="Calibri"/>
        </w:rPr>
        <w:t xml:space="preserve">wykonaniu Etapu w </w:t>
      </w:r>
      <w:r w:rsidRPr="00152C53">
        <w:rPr>
          <w:rFonts w:asciiTheme="majorHAnsi" w:hAnsiTheme="majorHAnsi" w:cs="Calibri"/>
        </w:rPr>
        <w:t xml:space="preserve">stosunku do terminu wynikającego z Umowy – 0,1% wartości wynagrodzenia brutto, </w:t>
      </w:r>
      <w:r w:rsidR="00EB1158" w:rsidRPr="00152C53">
        <w:rPr>
          <w:rFonts w:asciiTheme="majorHAnsi" w:hAnsiTheme="majorHAnsi" w:cs="Calibri"/>
        </w:rPr>
        <w:t xml:space="preserve">określonego w §5 ust. 1 Umowy, </w:t>
      </w:r>
      <w:r w:rsidRPr="00152C53">
        <w:rPr>
          <w:rFonts w:asciiTheme="majorHAnsi" w:hAnsiTheme="majorHAnsi" w:cs="Calibri"/>
        </w:rPr>
        <w:t>za każdy dzień zwłoki;</w:t>
      </w:r>
    </w:p>
    <w:p w14:paraId="71996825" w14:textId="6C2CCB12" w:rsidR="00103C8E" w:rsidRPr="00152C53" w:rsidRDefault="00103C8E" w:rsidP="00103C8E">
      <w:pPr>
        <w:numPr>
          <w:ilvl w:val="0"/>
          <w:numId w:val="14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za każdy dzień zwłoki w usunięciu wad w okresie Gwarancji w stosunku do terminu wynikającego z Umowy – 0,1 % wartości wynagrodzenia brutto, określonego w §5 ust. 1 Umowy, za każdy dzień </w:t>
      </w:r>
      <w:r w:rsidR="002A5263">
        <w:rPr>
          <w:rFonts w:asciiTheme="majorHAnsi" w:hAnsiTheme="majorHAnsi" w:cs="Calibri"/>
        </w:rPr>
        <w:t>opóźnienia</w:t>
      </w:r>
      <w:r w:rsidRPr="00152C53">
        <w:rPr>
          <w:rFonts w:asciiTheme="majorHAnsi" w:hAnsiTheme="majorHAnsi" w:cs="Calibri"/>
        </w:rPr>
        <w:t>;</w:t>
      </w:r>
    </w:p>
    <w:p w14:paraId="4953B52F" w14:textId="0D776D79" w:rsidR="00933087" w:rsidRPr="00152C53" w:rsidRDefault="00933087" w:rsidP="00991908">
      <w:pPr>
        <w:numPr>
          <w:ilvl w:val="0"/>
          <w:numId w:val="14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za każdy inny niż określony w pkt a) przypadek naruszenia obowiązków określonych w </w:t>
      </w:r>
      <w:r w:rsidR="002A5263">
        <w:rPr>
          <w:rFonts w:asciiTheme="majorHAnsi" w:hAnsiTheme="majorHAnsi" w:cs="Calibri"/>
        </w:rPr>
        <w:t>U</w:t>
      </w:r>
      <w:r w:rsidR="002A5263" w:rsidRPr="00152C53">
        <w:rPr>
          <w:rFonts w:asciiTheme="majorHAnsi" w:hAnsiTheme="majorHAnsi" w:cs="Calibri"/>
        </w:rPr>
        <w:t xml:space="preserve">mowie </w:t>
      </w:r>
      <w:r w:rsidRPr="00152C53">
        <w:rPr>
          <w:rFonts w:asciiTheme="majorHAnsi" w:hAnsiTheme="majorHAnsi" w:cs="Calibri"/>
        </w:rPr>
        <w:t xml:space="preserve">– 1,0% wartości wynagrodzenia brutto, </w:t>
      </w:r>
      <w:r w:rsidR="00EB1158" w:rsidRPr="00152C53">
        <w:rPr>
          <w:rFonts w:asciiTheme="majorHAnsi" w:hAnsiTheme="majorHAnsi" w:cs="Calibri"/>
        </w:rPr>
        <w:t xml:space="preserve">określonego w §5 ust. 1 Umowy, </w:t>
      </w:r>
      <w:r w:rsidRPr="00152C53">
        <w:rPr>
          <w:rFonts w:asciiTheme="majorHAnsi" w:hAnsiTheme="majorHAnsi" w:cs="Calibri"/>
        </w:rPr>
        <w:t>za każdy taki przypadek.</w:t>
      </w:r>
    </w:p>
    <w:p w14:paraId="2B5A9F9F" w14:textId="53FC79F0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Zamawiający jest uprawniony do potrącania kar umownych z wynagrodzenia należnego Wykonawcy</w:t>
      </w:r>
      <w:r w:rsidR="00EB1158" w:rsidRPr="00152C53">
        <w:rPr>
          <w:rFonts w:asciiTheme="majorHAnsi" w:hAnsiTheme="majorHAnsi" w:cs="Calibri"/>
        </w:rPr>
        <w:t xml:space="preserve"> niezależnie od ich wymagalności</w:t>
      </w:r>
      <w:r w:rsidRPr="00152C53">
        <w:rPr>
          <w:rFonts w:asciiTheme="majorHAnsi" w:hAnsiTheme="majorHAnsi" w:cs="Calibri"/>
        </w:rPr>
        <w:t>.</w:t>
      </w:r>
    </w:p>
    <w:p w14:paraId="4EAA5E8B" w14:textId="39AF7F38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</w:rPr>
        <w:t xml:space="preserve">Jeżeli wysokość szkody przewyższa wysokość zastrzeżonych kar umownych, </w:t>
      </w:r>
      <w:r w:rsidR="00BC216F" w:rsidRPr="00152C53">
        <w:rPr>
          <w:rFonts w:asciiTheme="majorHAnsi" w:hAnsiTheme="majorHAnsi" w:cs="Calibri"/>
        </w:rPr>
        <w:t xml:space="preserve">Zamawiającemu </w:t>
      </w:r>
      <w:r w:rsidRPr="00152C53">
        <w:rPr>
          <w:rFonts w:asciiTheme="majorHAnsi" w:hAnsiTheme="majorHAnsi" w:cs="Calibri"/>
        </w:rPr>
        <w:t>przysługuje prawo do dochodzenia odszkodowań uzupełniających na zasadach ogólnych.</w:t>
      </w:r>
    </w:p>
    <w:p w14:paraId="6B25CDE2" w14:textId="77777777" w:rsidR="00933087" w:rsidRPr="00152C53" w:rsidRDefault="00933087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</w:p>
    <w:p w14:paraId="6806ABF3" w14:textId="1CB04D08" w:rsidR="00933087" w:rsidRPr="00152C53" w:rsidRDefault="00933087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 xml:space="preserve">§ </w:t>
      </w:r>
      <w:r w:rsidR="006B021F" w:rsidRPr="00152C53">
        <w:rPr>
          <w:rFonts w:asciiTheme="majorHAnsi" w:hAnsiTheme="majorHAnsi" w:cs="Calibri"/>
          <w:b/>
          <w:bCs/>
        </w:rPr>
        <w:t>9</w:t>
      </w:r>
      <w:r w:rsidRPr="00152C53">
        <w:rPr>
          <w:rFonts w:asciiTheme="majorHAnsi" w:hAnsiTheme="majorHAnsi" w:cs="Calibri"/>
          <w:b/>
          <w:bCs/>
        </w:rPr>
        <w:t xml:space="preserve"> </w:t>
      </w:r>
    </w:p>
    <w:p w14:paraId="5C6FC591" w14:textId="24583C1B" w:rsidR="00933087" w:rsidRPr="00152C53" w:rsidRDefault="00933087" w:rsidP="00933087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Poufność</w:t>
      </w:r>
    </w:p>
    <w:p w14:paraId="46FB2032" w14:textId="081892FA" w:rsidR="00933087" w:rsidRPr="00152C53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bookmarkStart w:id="2" w:name="Bookmark1"/>
      <w:r w:rsidRPr="00152C53">
        <w:rPr>
          <w:rFonts w:asciiTheme="majorHAnsi" w:hAnsiTheme="majorHAnsi" w:cs="Calibri"/>
        </w:rPr>
        <w:t>Każda ze Stron zobowiązuje się do zachowania w poufności i nie przekazywania osobom trzecim wszelkich informacji dotyczących Zamawiającego oraz drugiej Strony (</w:t>
      </w:r>
      <w:r w:rsidR="002A5263" w:rsidRPr="00152C53">
        <w:rPr>
          <w:rFonts w:asciiTheme="majorHAnsi" w:hAnsiTheme="majorHAnsi" w:cs="Calibri"/>
        </w:rPr>
        <w:t>w</w:t>
      </w:r>
      <w:r w:rsidR="002A5263">
        <w:rPr>
          <w:rFonts w:asciiTheme="majorHAnsi" w:hAnsiTheme="majorHAnsi" w:cs="Calibri"/>
        </w:rPr>
        <w:t> </w:t>
      </w:r>
      <w:r w:rsidRPr="00152C53">
        <w:rPr>
          <w:rFonts w:asciiTheme="majorHAnsi" w:hAnsiTheme="majorHAnsi" w:cs="Calibri"/>
        </w:rPr>
        <w:t xml:space="preserve">szczególności ekonomicznych, technicznych, handlowych, organizacyjnych, prawnych, finansowych, administracyjnych) oraz innych informacji, w tym danych osobowych </w:t>
      </w:r>
      <w:r w:rsidR="002A5263" w:rsidRPr="00152C53">
        <w:rPr>
          <w:rFonts w:asciiTheme="majorHAnsi" w:hAnsiTheme="majorHAnsi" w:cs="Calibri"/>
        </w:rPr>
        <w:t>i</w:t>
      </w:r>
      <w:r w:rsidR="002A5263">
        <w:rPr>
          <w:rFonts w:asciiTheme="majorHAnsi" w:hAnsiTheme="majorHAnsi" w:cs="Calibri"/>
        </w:rPr>
        <w:t> </w:t>
      </w:r>
      <w:r w:rsidRPr="00152C53">
        <w:rPr>
          <w:rFonts w:asciiTheme="majorHAnsi" w:hAnsiTheme="majorHAnsi" w:cs="Calibri"/>
        </w:rPr>
        <w:t xml:space="preserve">informacji niejawnych, z którymi Strony zapoznają się przy realizacji </w:t>
      </w:r>
      <w:r w:rsidR="002A5263">
        <w:rPr>
          <w:rFonts w:asciiTheme="majorHAnsi" w:hAnsiTheme="majorHAnsi" w:cs="Calibri"/>
        </w:rPr>
        <w:t>U</w:t>
      </w:r>
      <w:r w:rsidR="002A5263" w:rsidRPr="00152C53">
        <w:rPr>
          <w:rFonts w:asciiTheme="majorHAnsi" w:hAnsiTheme="majorHAnsi" w:cs="Calibri"/>
        </w:rPr>
        <w:t>mowy</w:t>
      </w:r>
      <w:r w:rsidR="00C00176" w:rsidRPr="00152C53">
        <w:rPr>
          <w:rFonts w:asciiTheme="majorHAnsi" w:hAnsiTheme="majorHAnsi" w:cs="Calibri"/>
        </w:rPr>
        <w:t>,</w:t>
      </w:r>
      <w:r w:rsidRPr="00152C53">
        <w:rPr>
          <w:rFonts w:asciiTheme="majorHAnsi" w:hAnsiTheme="majorHAnsi" w:cs="Calibri"/>
        </w:rPr>
        <w:t xml:space="preserve"> </w:t>
      </w:r>
      <w:r w:rsidR="00C00176" w:rsidRPr="00152C53">
        <w:rPr>
          <w:rFonts w:asciiTheme="majorHAnsi" w:hAnsiTheme="majorHAnsi" w:cs="Calibri"/>
        </w:rPr>
        <w:t>z</w:t>
      </w:r>
      <w:r w:rsidRPr="00152C53">
        <w:rPr>
          <w:rFonts w:asciiTheme="majorHAnsi" w:hAnsiTheme="majorHAnsi" w:cs="Calibri"/>
        </w:rPr>
        <w:t>a wyjątkiem danych, których ujawnienie jest obowiązkowe na podstawie obowiązujących przepisów.</w:t>
      </w:r>
    </w:p>
    <w:p w14:paraId="2B0EF3CF" w14:textId="5D8223AF" w:rsidR="00933087" w:rsidRPr="00152C53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Każda ze Stron podejmie odpowiednie kroki dla zapewnienia zachowania poufności przez osoby wykonujące w jej imieniu czynności wynikające z </w:t>
      </w:r>
      <w:r w:rsidR="000F4B6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mowy.</w:t>
      </w:r>
    </w:p>
    <w:p w14:paraId="77AC1746" w14:textId="77777777" w:rsidR="00933087" w:rsidRPr="00152C53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Każda ze Stron zobowiązuje się do zachowania w tajemnicy i nie rozpowszechniania jakichkolwiek materiałów, opracowań czy danych opartych na informacjach lub materiałach pochodzących od drugiej Strony, za wyjątkiem materiałów stanowiących informację publiczną.</w:t>
      </w:r>
    </w:p>
    <w:p w14:paraId="2005D8C9" w14:textId="71146C24" w:rsidR="00933087" w:rsidRPr="00152C53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lastRenderedPageBreak/>
        <w:t xml:space="preserve">Strony zobowiązują się wykorzystywać informacje poufne wyłącznie w celu należytego wykonania </w:t>
      </w:r>
      <w:r w:rsidR="000F4B6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mowy.</w:t>
      </w:r>
    </w:p>
    <w:bookmarkEnd w:id="2"/>
    <w:p w14:paraId="1B5A5058" w14:textId="1D16561E" w:rsidR="00933087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Postanowienia ust. 1 obowiązują przez okres trwania niniejszej umowy oraz bezterminowo po jej wygaśnięciu.</w:t>
      </w:r>
    </w:p>
    <w:p w14:paraId="4DEDEE33" w14:textId="4987448C" w:rsidR="000F4B6C" w:rsidRPr="00B916DE" w:rsidRDefault="000F4B6C" w:rsidP="00B916DE">
      <w:pPr>
        <w:numPr>
          <w:ilvl w:val="0"/>
          <w:numId w:val="15"/>
        </w:numPr>
        <w:suppressAutoHyphens/>
        <w:spacing w:before="60" w:after="60"/>
        <w:jc w:val="both"/>
        <w:rPr>
          <w:rFonts w:ascii="Cambria" w:hAnsi="Cambria" w:cs="Calibri"/>
        </w:rPr>
      </w:pPr>
      <w:r w:rsidRPr="00B916DE">
        <w:rPr>
          <w:rFonts w:ascii="Cambria" w:hAnsi="Cambria" w:cs="Calibri"/>
        </w:rPr>
        <w:t xml:space="preserve">Zobowiązania dotyczące zachowania poufności </w:t>
      </w:r>
      <w:r w:rsidRPr="00B916DE">
        <w:rPr>
          <w:rFonts w:ascii="Cambria" w:hAnsi="Cambria"/>
        </w:rPr>
        <w:t>nie mają zastosowania w stosunku do informacji, które:</w:t>
      </w:r>
    </w:p>
    <w:p w14:paraId="3BD8024E" w14:textId="7FB1B097" w:rsidR="000F4B6C" w:rsidRPr="00B916DE" w:rsidRDefault="000F4B6C" w:rsidP="00B916DE">
      <w:pPr>
        <w:pStyle w:val="Akapitzlist"/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B916DE">
        <w:rPr>
          <w:rFonts w:ascii="Cambria" w:hAnsi="Cambria"/>
        </w:rPr>
        <w:t>były publicznie i powszechnie dostępne w momencie podpisywania Umowy,</w:t>
      </w:r>
    </w:p>
    <w:p w14:paraId="68DD33C3" w14:textId="6FDE3BDE" w:rsidR="000F4B6C" w:rsidRPr="00B916DE" w:rsidRDefault="000F4B6C" w:rsidP="00B916DE">
      <w:pPr>
        <w:pStyle w:val="Akapitzlist"/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B916DE">
        <w:rPr>
          <w:rFonts w:ascii="Cambria" w:hAnsi="Cambria"/>
        </w:rPr>
        <w:t>stały się publicznie i powszechnie dostępne po podpisaniu Umowy, ale nie na skutek naruszenia Umowy,</w:t>
      </w:r>
    </w:p>
    <w:p w14:paraId="0917C058" w14:textId="59E70DCB" w:rsidR="000F4B6C" w:rsidRPr="00B916DE" w:rsidRDefault="000F4B6C" w:rsidP="00B916DE">
      <w:pPr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B916DE">
        <w:rPr>
          <w:rFonts w:ascii="Cambria" w:hAnsi="Cambria"/>
        </w:rPr>
        <w:t>były w posiadaniu drugiej Strony przed podpisaniem Umowy, co druga Strona jest w stanie udowodnić stosownymi dokumentami,</w:t>
      </w:r>
    </w:p>
    <w:p w14:paraId="6F3AB726" w14:textId="65A41043" w:rsidR="000F4B6C" w:rsidRPr="00B916DE" w:rsidRDefault="000F4B6C" w:rsidP="00B916DE">
      <w:pPr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B916DE">
        <w:rPr>
          <w:rFonts w:ascii="Cambria" w:hAnsi="Cambria"/>
        </w:rPr>
        <w:t xml:space="preserve">zostały uzyskane przez drugą Stronę bez obowiązku zachowania poufności od osoby trzeciej uprawnionej do ich ujawnienia, co druga Strona jest w stanie udowodnić </w:t>
      </w:r>
      <w:r w:rsidR="00B916DE" w:rsidRPr="00B916DE">
        <w:rPr>
          <w:rFonts w:ascii="Cambria" w:hAnsi="Cambria"/>
        </w:rPr>
        <w:t xml:space="preserve">stosownymi dokumentami </w:t>
      </w:r>
      <w:r w:rsidRPr="00B916DE">
        <w:rPr>
          <w:rFonts w:ascii="Cambria" w:hAnsi="Cambria"/>
        </w:rPr>
        <w:t>lub</w:t>
      </w:r>
    </w:p>
    <w:p w14:paraId="3A911C13" w14:textId="77777777" w:rsidR="000F4B6C" w:rsidRPr="00B916DE" w:rsidRDefault="000F4B6C" w:rsidP="00B916DE">
      <w:pPr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B916DE">
        <w:rPr>
          <w:rFonts w:ascii="Cambria" w:hAnsi="Cambria"/>
        </w:rPr>
        <w:t>stanowią informację publiczną i powszechną na mocy ustawy lub postanowienia władz państwowych lub sądu.</w:t>
      </w:r>
    </w:p>
    <w:p w14:paraId="613E7396" w14:textId="77289EA0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</w:p>
    <w:p w14:paraId="6C5A68F1" w14:textId="77777777" w:rsidR="00DB7347" w:rsidRPr="00152C53" w:rsidRDefault="00DB7347" w:rsidP="00DB7347">
      <w:pPr>
        <w:spacing w:before="60" w:after="60"/>
        <w:ind w:left="4248"/>
        <w:jc w:val="both"/>
        <w:rPr>
          <w:rFonts w:asciiTheme="majorHAnsi" w:hAnsiTheme="majorHAnsi" w:cs="Calibri"/>
        </w:rPr>
      </w:pPr>
    </w:p>
    <w:p w14:paraId="4BB59EB6" w14:textId="6BFE8FA6" w:rsidR="00AD5F36" w:rsidRPr="00152C53" w:rsidRDefault="00AD5F36" w:rsidP="00AD5F36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 xml:space="preserve">§ </w:t>
      </w:r>
      <w:r w:rsidR="006B021F" w:rsidRPr="00152C53">
        <w:rPr>
          <w:rFonts w:asciiTheme="majorHAnsi" w:hAnsiTheme="majorHAnsi" w:cs="Calibri"/>
          <w:b/>
          <w:bCs/>
        </w:rPr>
        <w:t>10</w:t>
      </w:r>
      <w:r w:rsidRPr="00152C53">
        <w:rPr>
          <w:rFonts w:asciiTheme="majorHAnsi" w:hAnsiTheme="majorHAnsi" w:cs="Calibri"/>
          <w:b/>
          <w:bCs/>
        </w:rPr>
        <w:t xml:space="preserve"> </w:t>
      </w:r>
      <w:r w:rsidR="004F23E5" w:rsidRPr="00152C53">
        <w:rPr>
          <w:rFonts w:asciiTheme="majorHAnsi" w:hAnsiTheme="majorHAnsi" w:cs="Calibri"/>
          <w:b/>
          <w:bCs/>
        </w:rPr>
        <w:t>Licencja</w:t>
      </w:r>
    </w:p>
    <w:p w14:paraId="6AB1FB08" w14:textId="2CB0D787" w:rsidR="004F23E5" w:rsidRPr="00152C53" w:rsidRDefault="004F23E5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Wykonawca udziela Zamawiającemu </w:t>
      </w:r>
      <w:r w:rsidR="000076D0" w:rsidRPr="00152C53">
        <w:rPr>
          <w:rFonts w:asciiTheme="majorHAnsi" w:hAnsiTheme="majorHAnsi" w:cs="Calibri"/>
        </w:rPr>
        <w:t xml:space="preserve">niewyłącznej </w:t>
      </w:r>
      <w:r w:rsidRPr="00152C53">
        <w:rPr>
          <w:rFonts w:asciiTheme="majorHAnsi" w:hAnsiTheme="majorHAnsi" w:cs="Calibri"/>
        </w:rPr>
        <w:t>licencji</w:t>
      </w:r>
      <w:r w:rsidR="000076D0" w:rsidRPr="00152C53">
        <w:rPr>
          <w:rFonts w:asciiTheme="majorHAnsi" w:hAnsiTheme="majorHAnsi" w:cs="Calibri"/>
        </w:rPr>
        <w:t xml:space="preserve"> na </w:t>
      </w:r>
      <w:r w:rsidR="005A0D02">
        <w:rPr>
          <w:rFonts w:asciiTheme="majorHAnsi" w:hAnsiTheme="majorHAnsi" w:cs="Calibri"/>
        </w:rPr>
        <w:t>okres 10 lat,</w:t>
      </w:r>
      <w:r w:rsidR="000076D0" w:rsidRPr="00152C53">
        <w:rPr>
          <w:rFonts w:asciiTheme="majorHAnsi" w:hAnsiTheme="majorHAnsi" w:cs="Calibri"/>
        </w:rPr>
        <w:t xml:space="preserve"> </w:t>
      </w:r>
      <w:r w:rsidR="00FC0FE0">
        <w:rPr>
          <w:rFonts w:asciiTheme="majorHAnsi" w:hAnsiTheme="majorHAnsi" w:cs="Calibri"/>
        </w:rPr>
        <w:t>bez ograniczeń terytorialnych</w:t>
      </w:r>
      <w:r w:rsidRPr="00152C53">
        <w:rPr>
          <w:rFonts w:asciiTheme="majorHAnsi" w:hAnsiTheme="majorHAnsi" w:cs="Calibri"/>
        </w:rPr>
        <w:t>, dalej zwanej „Licencją”</w:t>
      </w:r>
      <w:r w:rsidR="000076D0" w:rsidRPr="00152C53">
        <w:rPr>
          <w:rFonts w:asciiTheme="majorHAnsi" w:hAnsiTheme="majorHAnsi" w:cs="Calibri"/>
        </w:rPr>
        <w:t>,</w:t>
      </w:r>
      <w:r w:rsidRPr="00152C53">
        <w:rPr>
          <w:rFonts w:asciiTheme="majorHAnsi" w:hAnsiTheme="majorHAnsi" w:cs="Calibri"/>
        </w:rPr>
        <w:t xml:space="preserve"> na op</w:t>
      </w:r>
      <w:r w:rsidR="000076D0" w:rsidRPr="00152C53">
        <w:rPr>
          <w:rFonts w:asciiTheme="majorHAnsi" w:hAnsiTheme="majorHAnsi" w:cs="Calibri"/>
        </w:rPr>
        <w:t>r</w:t>
      </w:r>
      <w:r w:rsidRPr="00152C53">
        <w:rPr>
          <w:rFonts w:asciiTheme="majorHAnsi" w:hAnsiTheme="majorHAnsi" w:cs="Calibri"/>
        </w:rPr>
        <w:t>ogramowanie, o którym mowa w §</w:t>
      </w:r>
      <w:r w:rsidR="002A5263">
        <w:rPr>
          <w:rFonts w:asciiTheme="majorHAnsi" w:hAnsiTheme="majorHAnsi" w:cs="Calibri"/>
        </w:rPr>
        <w:t>1 ust. 2</w:t>
      </w:r>
      <w:r w:rsidRPr="00152C53">
        <w:rPr>
          <w:rFonts w:asciiTheme="majorHAnsi" w:hAnsiTheme="majorHAnsi" w:cs="Calibri"/>
        </w:rPr>
        <w:t xml:space="preserve"> pkt 2.2</w:t>
      </w:r>
      <w:r w:rsidR="000076D0" w:rsidRPr="00152C53">
        <w:rPr>
          <w:rFonts w:asciiTheme="majorHAnsi" w:hAnsiTheme="majorHAnsi" w:cs="Calibri"/>
        </w:rPr>
        <w:t xml:space="preserve"> Umowy</w:t>
      </w:r>
      <w:r w:rsidR="00865C0C" w:rsidRPr="00152C53">
        <w:rPr>
          <w:rFonts w:asciiTheme="majorHAnsi" w:hAnsiTheme="majorHAnsi" w:cs="Calibri"/>
        </w:rPr>
        <w:t>,</w:t>
      </w:r>
      <w:r w:rsidR="000076D0" w:rsidRPr="00152C53">
        <w:rPr>
          <w:rFonts w:asciiTheme="majorHAnsi" w:hAnsiTheme="majorHAnsi" w:cs="Calibri"/>
        </w:rPr>
        <w:t xml:space="preserve"> z chwilą dokonania odbioru drugiego Etapu.</w:t>
      </w:r>
    </w:p>
    <w:p w14:paraId="6C4D9BCB" w14:textId="7744B99F" w:rsidR="000076D0" w:rsidRPr="00152C53" w:rsidRDefault="000076D0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 ramach Licencji Zamawiający ma prawo:</w:t>
      </w:r>
    </w:p>
    <w:p w14:paraId="61E50608" w14:textId="17492578" w:rsidR="004F23E5" w:rsidRPr="00152C53" w:rsidRDefault="005A0D02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k</w:t>
      </w:r>
      <w:r w:rsidR="000076D0" w:rsidRPr="00152C53">
        <w:rPr>
          <w:rFonts w:asciiTheme="majorHAnsi" w:eastAsia="Times New Roman" w:hAnsiTheme="majorHAnsi"/>
          <w:lang w:eastAsia="pl-PL"/>
        </w:rPr>
        <w:t>orzystać z</w:t>
      </w:r>
      <w:r w:rsidR="004F23E5" w:rsidRPr="00152C53">
        <w:rPr>
          <w:rFonts w:asciiTheme="majorHAnsi" w:eastAsia="Times New Roman" w:hAnsiTheme="majorHAnsi"/>
          <w:lang w:eastAsia="pl-PL"/>
        </w:rPr>
        <w:t xml:space="preserve"> </w:t>
      </w:r>
      <w:r w:rsidR="000076D0" w:rsidRPr="00152C53">
        <w:rPr>
          <w:rFonts w:asciiTheme="majorHAnsi" w:eastAsia="Times New Roman" w:hAnsiTheme="majorHAnsi"/>
          <w:lang w:eastAsia="pl-PL"/>
        </w:rPr>
        <w:t>oprogramowania</w:t>
      </w:r>
      <w:r w:rsidR="004F23E5" w:rsidRPr="00152C53">
        <w:rPr>
          <w:rFonts w:asciiTheme="majorHAnsi" w:eastAsia="Times New Roman" w:hAnsiTheme="majorHAnsi"/>
          <w:lang w:eastAsia="pl-PL"/>
        </w:rPr>
        <w:t xml:space="preserve"> w zakresie wdrożonych funkcjonalności</w:t>
      </w:r>
      <w:r>
        <w:rPr>
          <w:rFonts w:asciiTheme="majorHAnsi" w:eastAsia="Times New Roman" w:hAnsiTheme="majorHAnsi"/>
          <w:lang w:eastAsia="pl-PL"/>
        </w:rPr>
        <w:t xml:space="preserve"> i celu jego pozyskania</w:t>
      </w:r>
      <w:r w:rsidR="004F23E5" w:rsidRPr="00152C53">
        <w:rPr>
          <w:rFonts w:asciiTheme="majorHAnsi" w:eastAsia="Times New Roman" w:hAnsiTheme="majorHAnsi"/>
          <w:lang w:eastAsia="pl-PL"/>
        </w:rPr>
        <w:t>;</w:t>
      </w:r>
    </w:p>
    <w:p w14:paraId="7201907F" w14:textId="77777777" w:rsidR="00D03BDF" w:rsidRDefault="005A0D02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5A0D02">
        <w:rPr>
          <w:rFonts w:asciiTheme="majorHAnsi" w:eastAsia="Times New Roman" w:hAnsiTheme="majorHAnsi"/>
          <w:lang w:eastAsia="pl-PL"/>
        </w:rPr>
        <w:t>trwałego lub czasowego zwielokrotnienia programu komputerowego w całości lub w</w:t>
      </w:r>
      <w:r w:rsidR="00D03BDF">
        <w:rPr>
          <w:rFonts w:asciiTheme="majorHAnsi" w:eastAsia="Times New Roman" w:hAnsiTheme="majorHAnsi"/>
          <w:lang w:eastAsia="pl-PL"/>
        </w:rPr>
        <w:t> </w:t>
      </w:r>
      <w:r w:rsidRPr="005A0D02">
        <w:rPr>
          <w:rFonts w:asciiTheme="majorHAnsi" w:eastAsia="Times New Roman" w:hAnsiTheme="majorHAnsi"/>
          <w:lang w:eastAsia="pl-PL"/>
        </w:rPr>
        <w:t xml:space="preserve">części jakimikolwiek środkami i w jakiejkolwiek formie; </w:t>
      </w:r>
    </w:p>
    <w:p w14:paraId="2A255067" w14:textId="194923A9" w:rsidR="004F23E5" w:rsidRPr="00152C53" w:rsidRDefault="005A0D02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5A0D02">
        <w:rPr>
          <w:rFonts w:asciiTheme="majorHAnsi" w:eastAsia="Times New Roman" w:hAnsiTheme="majorHAnsi"/>
          <w:lang w:eastAsia="pl-PL"/>
        </w:rPr>
        <w:t>wprowadza</w:t>
      </w:r>
      <w:r w:rsidR="00D03BDF">
        <w:rPr>
          <w:rFonts w:asciiTheme="majorHAnsi" w:eastAsia="Times New Roman" w:hAnsiTheme="majorHAnsi"/>
          <w:lang w:eastAsia="pl-PL"/>
        </w:rPr>
        <w:t>ć</w:t>
      </w:r>
      <w:r w:rsidRPr="005A0D02">
        <w:rPr>
          <w:rFonts w:asciiTheme="majorHAnsi" w:eastAsia="Times New Roman" w:hAnsiTheme="majorHAnsi"/>
          <w:lang w:eastAsia="pl-PL"/>
        </w:rPr>
        <w:t>, wyświetla</w:t>
      </w:r>
      <w:r w:rsidR="00D03BDF">
        <w:rPr>
          <w:rFonts w:asciiTheme="majorHAnsi" w:eastAsia="Times New Roman" w:hAnsiTheme="majorHAnsi"/>
          <w:lang w:eastAsia="pl-PL"/>
        </w:rPr>
        <w:t>ć</w:t>
      </w:r>
      <w:r w:rsidRPr="005A0D02">
        <w:rPr>
          <w:rFonts w:asciiTheme="majorHAnsi" w:eastAsia="Times New Roman" w:hAnsiTheme="majorHAnsi"/>
          <w:lang w:eastAsia="pl-PL"/>
        </w:rPr>
        <w:t>, stosowa</w:t>
      </w:r>
      <w:r w:rsidR="00D03BDF">
        <w:rPr>
          <w:rFonts w:asciiTheme="majorHAnsi" w:eastAsia="Times New Roman" w:hAnsiTheme="majorHAnsi"/>
          <w:lang w:eastAsia="pl-PL"/>
        </w:rPr>
        <w:t>ć</w:t>
      </w:r>
      <w:r w:rsidRPr="005A0D02">
        <w:rPr>
          <w:rFonts w:asciiTheme="majorHAnsi" w:eastAsia="Times New Roman" w:hAnsiTheme="majorHAnsi"/>
          <w:lang w:eastAsia="pl-PL"/>
        </w:rPr>
        <w:t>, przekazywa</w:t>
      </w:r>
      <w:r w:rsidR="00D03BDF">
        <w:rPr>
          <w:rFonts w:asciiTheme="majorHAnsi" w:eastAsia="Times New Roman" w:hAnsiTheme="majorHAnsi"/>
          <w:lang w:eastAsia="pl-PL"/>
        </w:rPr>
        <w:t>ć</w:t>
      </w:r>
      <w:r w:rsidRPr="005A0D02">
        <w:rPr>
          <w:rFonts w:asciiTheme="majorHAnsi" w:eastAsia="Times New Roman" w:hAnsiTheme="majorHAnsi"/>
          <w:lang w:eastAsia="pl-PL"/>
        </w:rPr>
        <w:t xml:space="preserve"> i przechowyw</w:t>
      </w:r>
      <w:r w:rsidR="00D03BDF">
        <w:rPr>
          <w:rFonts w:asciiTheme="majorHAnsi" w:eastAsia="Times New Roman" w:hAnsiTheme="majorHAnsi"/>
          <w:lang w:eastAsia="pl-PL"/>
        </w:rPr>
        <w:t>ać</w:t>
      </w:r>
      <w:r w:rsidRPr="005A0D02">
        <w:rPr>
          <w:rFonts w:asciiTheme="majorHAnsi" w:eastAsia="Times New Roman" w:hAnsiTheme="majorHAnsi"/>
          <w:lang w:eastAsia="pl-PL"/>
        </w:rPr>
        <w:t xml:space="preserve"> program komputerow</w:t>
      </w:r>
      <w:r w:rsidR="00D03BDF">
        <w:rPr>
          <w:rFonts w:asciiTheme="majorHAnsi" w:eastAsia="Times New Roman" w:hAnsiTheme="majorHAnsi"/>
          <w:lang w:eastAsia="pl-PL"/>
        </w:rPr>
        <w:t>y</w:t>
      </w:r>
      <w:r w:rsidR="004F23E5" w:rsidRPr="00152C53">
        <w:rPr>
          <w:rFonts w:asciiTheme="majorHAnsi" w:eastAsia="Times New Roman" w:hAnsiTheme="majorHAnsi"/>
          <w:lang w:eastAsia="pl-PL"/>
        </w:rPr>
        <w:t>;</w:t>
      </w:r>
    </w:p>
    <w:p w14:paraId="51BDBDCF" w14:textId="4A024D8A" w:rsidR="000076D0" w:rsidRDefault="004F23E5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152C53">
        <w:rPr>
          <w:rFonts w:asciiTheme="majorHAnsi" w:eastAsia="Times New Roman" w:hAnsiTheme="majorHAnsi"/>
          <w:lang w:eastAsia="pl-PL"/>
        </w:rPr>
        <w:t>instalowa</w:t>
      </w:r>
      <w:r w:rsidR="000076D0" w:rsidRPr="00152C53">
        <w:rPr>
          <w:rFonts w:asciiTheme="majorHAnsi" w:eastAsia="Times New Roman" w:hAnsiTheme="majorHAnsi"/>
          <w:lang w:eastAsia="pl-PL"/>
        </w:rPr>
        <w:t>ć</w:t>
      </w:r>
      <w:r w:rsidRPr="00152C53">
        <w:rPr>
          <w:rFonts w:asciiTheme="majorHAnsi" w:eastAsia="Times New Roman" w:hAnsiTheme="majorHAnsi"/>
          <w:lang w:eastAsia="pl-PL"/>
        </w:rPr>
        <w:t xml:space="preserve"> i deinstalow</w:t>
      </w:r>
      <w:r w:rsidR="000076D0" w:rsidRPr="00152C53">
        <w:rPr>
          <w:rFonts w:asciiTheme="majorHAnsi" w:eastAsia="Times New Roman" w:hAnsiTheme="majorHAnsi"/>
          <w:lang w:eastAsia="pl-PL"/>
        </w:rPr>
        <w:t>ać</w:t>
      </w:r>
      <w:r w:rsidRPr="00152C53">
        <w:rPr>
          <w:rFonts w:asciiTheme="majorHAnsi" w:eastAsia="Times New Roman" w:hAnsiTheme="majorHAnsi"/>
          <w:lang w:eastAsia="pl-PL"/>
        </w:rPr>
        <w:t xml:space="preserve"> </w:t>
      </w:r>
      <w:r w:rsidR="000076D0" w:rsidRPr="00152C53">
        <w:rPr>
          <w:rFonts w:asciiTheme="majorHAnsi" w:eastAsia="Times New Roman" w:hAnsiTheme="majorHAnsi"/>
          <w:lang w:eastAsia="pl-PL"/>
        </w:rPr>
        <w:t>oprogramowanie,</w:t>
      </w:r>
    </w:p>
    <w:p w14:paraId="5565902E" w14:textId="720EE486" w:rsidR="00D03BDF" w:rsidRPr="00152C53" w:rsidRDefault="00D03BDF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D03BDF">
        <w:rPr>
          <w:rFonts w:asciiTheme="majorHAnsi" w:eastAsia="Times New Roman" w:hAnsiTheme="majorHAnsi"/>
          <w:lang w:eastAsia="pl-PL"/>
        </w:rPr>
        <w:t>tłumacz</w:t>
      </w:r>
      <w:r>
        <w:rPr>
          <w:rFonts w:asciiTheme="majorHAnsi" w:eastAsia="Times New Roman" w:hAnsiTheme="majorHAnsi"/>
          <w:lang w:eastAsia="pl-PL"/>
        </w:rPr>
        <w:t>yć</w:t>
      </w:r>
      <w:r w:rsidRPr="00D03BDF">
        <w:rPr>
          <w:rFonts w:asciiTheme="majorHAnsi" w:eastAsia="Times New Roman" w:hAnsiTheme="majorHAnsi"/>
          <w:lang w:eastAsia="pl-PL"/>
        </w:rPr>
        <w:t>, przystosowywa</w:t>
      </w:r>
      <w:r>
        <w:rPr>
          <w:rFonts w:asciiTheme="majorHAnsi" w:eastAsia="Times New Roman" w:hAnsiTheme="majorHAnsi"/>
          <w:lang w:eastAsia="pl-PL"/>
        </w:rPr>
        <w:t>ć</w:t>
      </w:r>
      <w:r w:rsidRPr="00D03BDF">
        <w:rPr>
          <w:rFonts w:asciiTheme="majorHAnsi" w:eastAsia="Times New Roman" w:hAnsiTheme="majorHAnsi"/>
          <w:lang w:eastAsia="pl-PL"/>
        </w:rPr>
        <w:t>, zmi</w:t>
      </w:r>
      <w:r>
        <w:rPr>
          <w:rFonts w:asciiTheme="majorHAnsi" w:eastAsia="Times New Roman" w:hAnsiTheme="majorHAnsi"/>
          <w:lang w:eastAsia="pl-PL"/>
        </w:rPr>
        <w:t>eniać</w:t>
      </w:r>
      <w:r w:rsidRPr="00D03BDF">
        <w:rPr>
          <w:rFonts w:asciiTheme="majorHAnsi" w:eastAsia="Times New Roman" w:hAnsiTheme="majorHAnsi"/>
          <w:lang w:eastAsia="pl-PL"/>
        </w:rPr>
        <w:t xml:space="preserve"> układ lub </w:t>
      </w:r>
      <w:r>
        <w:rPr>
          <w:rFonts w:asciiTheme="majorHAnsi" w:eastAsia="Times New Roman" w:hAnsiTheme="majorHAnsi"/>
          <w:lang w:eastAsia="pl-PL"/>
        </w:rPr>
        <w:t xml:space="preserve">dokonywać </w:t>
      </w:r>
      <w:r w:rsidRPr="00D03BDF">
        <w:rPr>
          <w:rFonts w:asciiTheme="majorHAnsi" w:eastAsia="Times New Roman" w:hAnsiTheme="majorHAnsi"/>
          <w:lang w:eastAsia="pl-PL"/>
        </w:rPr>
        <w:t>jaki</w:t>
      </w:r>
      <w:r>
        <w:rPr>
          <w:rFonts w:asciiTheme="majorHAnsi" w:eastAsia="Times New Roman" w:hAnsiTheme="majorHAnsi"/>
          <w:lang w:eastAsia="pl-PL"/>
        </w:rPr>
        <w:t>ch</w:t>
      </w:r>
      <w:r w:rsidRPr="00D03BDF">
        <w:rPr>
          <w:rFonts w:asciiTheme="majorHAnsi" w:eastAsia="Times New Roman" w:hAnsiTheme="majorHAnsi"/>
          <w:lang w:eastAsia="pl-PL"/>
        </w:rPr>
        <w:t>kolwiek innych zmian w programie komputerowym, z zachowaniem praw osoby, która tych zmian dokonała</w:t>
      </w:r>
      <w:r>
        <w:rPr>
          <w:rFonts w:asciiTheme="majorHAnsi" w:eastAsia="Times New Roman" w:hAnsiTheme="majorHAnsi"/>
          <w:lang w:eastAsia="pl-PL"/>
        </w:rPr>
        <w:t>;</w:t>
      </w:r>
    </w:p>
    <w:p w14:paraId="766D3A3D" w14:textId="6F27AF9F" w:rsidR="004F23E5" w:rsidRPr="00152C53" w:rsidRDefault="000076D0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152C53">
        <w:rPr>
          <w:rFonts w:asciiTheme="majorHAnsi" w:eastAsia="Times New Roman" w:hAnsiTheme="majorHAnsi"/>
          <w:lang w:eastAsia="pl-PL"/>
        </w:rPr>
        <w:t xml:space="preserve">korzystać z </w:t>
      </w:r>
      <w:r w:rsidR="004F23E5" w:rsidRPr="00152C53">
        <w:rPr>
          <w:rFonts w:asciiTheme="majorHAnsi" w:eastAsia="Times New Roman" w:hAnsiTheme="majorHAnsi"/>
          <w:lang w:eastAsia="pl-PL"/>
        </w:rPr>
        <w:t xml:space="preserve">produktów powstałych w wyniku eksploatacji </w:t>
      </w:r>
      <w:r w:rsidRPr="00152C53">
        <w:rPr>
          <w:rFonts w:asciiTheme="majorHAnsi" w:eastAsia="Times New Roman" w:hAnsiTheme="majorHAnsi"/>
          <w:lang w:eastAsia="pl-PL"/>
        </w:rPr>
        <w:t>oprogramowania</w:t>
      </w:r>
      <w:r w:rsidR="004F23E5" w:rsidRPr="00152C53">
        <w:rPr>
          <w:rFonts w:asciiTheme="majorHAnsi" w:eastAsia="Times New Roman" w:hAnsiTheme="majorHAnsi"/>
          <w:lang w:eastAsia="pl-PL"/>
        </w:rPr>
        <w:t>: danych, raportów, zestawień oraz innych dokumentów kreowanych w ramach tej eksploatacji</w:t>
      </w:r>
      <w:r w:rsidRPr="00152C53">
        <w:rPr>
          <w:rFonts w:asciiTheme="majorHAnsi" w:eastAsia="Times New Roman" w:hAnsiTheme="majorHAnsi"/>
          <w:lang w:eastAsia="pl-PL"/>
        </w:rPr>
        <w:t>,</w:t>
      </w:r>
    </w:p>
    <w:p w14:paraId="60894F36" w14:textId="25E9C105" w:rsidR="000076D0" w:rsidRPr="00152C53" w:rsidRDefault="000076D0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152C53">
        <w:rPr>
          <w:rFonts w:asciiTheme="majorHAnsi" w:eastAsia="Times New Roman" w:hAnsiTheme="majorHAnsi"/>
          <w:lang w:eastAsia="pl-PL"/>
        </w:rPr>
        <w:t xml:space="preserve">tworzyć nieograniczoną </w:t>
      </w:r>
      <w:r w:rsidR="00FC0FE0">
        <w:rPr>
          <w:rFonts w:asciiTheme="majorHAnsi" w:eastAsia="Times New Roman" w:hAnsiTheme="majorHAnsi"/>
          <w:lang w:eastAsia="pl-PL"/>
        </w:rPr>
        <w:t>liczbę</w:t>
      </w:r>
      <w:r w:rsidRPr="00152C53">
        <w:rPr>
          <w:rFonts w:asciiTheme="majorHAnsi" w:eastAsia="Times New Roman" w:hAnsiTheme="majorHAnsi"/>
          <w:lang w:eastAsia="pl-PL"/>
        </w:rPr>
        <w:t xml:space="preserve"> kont użytkowników.</w:t>
      </w:r>
    </w:p>
    <w:p w14:paraId="6AB567EE" w14:textId="6954A366" w:rsidR="00D03BDF" w:rsidRPr="003F54C5" w:rsidRDefault="00D03BDF" w:rsidP="00152C53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W</w:t>
      </w:r>
      <w:r w:rsidRPr="00D03BDF">
        <w:rPr>
          <w:rFonts w:asciiTheme="majorHAnsi" w:eastAsia="Times New Roman" w:hAnsiTheme="majorHAnsi"/>
          <w:lang w:eastAsia="pl-PL"/>
        </w:rPr>
        <w:t xml:space="preserve"> zakresie, w którym dla wprowadzania, wyświetlania, stosowania, przekazywania i przechowywania programu komputerowego niezbędne jest jego zwielokrotnienie, </w:t>
      </w:r>
      <w:r>
        <w:rPr>
          <w:rFonts w:asciiTheme="majorHAnsi" w:eastAsia="Times New Roman" w:hAnsiTheme="majorHAnsi"/>
          <w:lang w:eastAsia="pl-PL"/>
        </w:rPr>
        <w:t xml:space="preserve">Wykonawca wyraża zgodę na te </w:t>
      </w:r>
      <w:r w:rsidRPr="00D03BDF">
        <w:rPr>
          <w:rFonts w:asciiTheme="majorHAnsi" w:eastAsia="Times New Roman" w:hAnsiTheme="majorHAnsi"/>
          <w:lang w:eastAsia="pl-PL"/>
        </w:rPr>
        <w:t>czynności</w:t>
      </w:r>
      <w:r>
        <w:rPr>
          <w:rFonts w:asciiTheme="majorHAnsi" w:eastAsia="Times New Roman" w:hAnsiTheme="majorHAnsi"/>
          <w:lang w:eastAsia="pl-PL"/>
        </w:rPr>
        <w:t>.</w:t>
      </w:r>
    </w:p>
    <w:p w14:paraId="7A063FA9" w14:textId="74F2EDAD" w:rsidR="00D03BDF" w:rsidRPr="007B02F0" w:rsidRDefault="007B02F0" w:rsidP="007B02F0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7B02F0">
        <w:rPr>
          <w:rFonts w:asciiTheme="majorHAnsi" w:eastAsia="Times New Roman" w:hAnsiTheme="majorHAnsi"/>
          <w:lang w:eastAsia="pl-PL"/>
        </w:rPr>
        <w:t xml:space="preserve">Licencja obejmuje prawo do wykonywania praw zależnych do oprogramowania w zakresie pól eksploatacji wskazanych w ust. 2 powyżej, oraz upoważnia Zamawiającego do dokonywania wszelkich zmian w oprogramowaniu oraz do udzielania dalszych upoważnień w tym zakresie. W szczególności </w:t>
      </w:r>
      <w:r w:rsidR="00D03BDF" w:rsidRPr="007B02F0">
        <w:rPr>
          <w:rFonts w:asciiTheme="majorHAnsi" w:eastAsia="Times New Roman" w:hAnsiTheme="majorHAnsi"/>
          <w:lang w:eastAsia="pl-PL"/>
        </w:rPr>
        <w:t xml:space="preserve">Wykonawca wyraża zgodę na łączenie oprogramowania </w:t>
      </w:r>
      <w:r w:rsidR="00D03BDF" w:rsidRPr="007B02F0">
        <w:rPr>
          <w:rFonts w:asciiTheme="majorHAnsi" w:eastAsia="Times New Roman" w:hAnsiTheme="majorHAnsi"/>
          <w:lang w:eastAsia="pl-PL"/>
        </w:rPr>
        <w:lastRenderedPageBreak/>
        <w:t>z</w:t>
      </w:r>
      <w:r>
        <w:rPr>
          <w:rFonts w:asciiTheme="majorHAnsi" w:eastAsia="Times New Roman" w:hAnsiTheme="majorHAnsi"/>
          <w:lang w:eastAsia="pl-PL"/>
        </w:rPr>
        <w:t> </w:t>
      </w:r>
      <w:r w:rsidR="00D03BDF" w:rsidRPr="007B02F0">
        <w:rPr>
          <w:rFonts w:asciiTheme="majorHAnsi" w:eastAsia="Times New Roman" w:hAnsiTheme="majorHAnsi"/>
          <w:lang w:eastAsia="pl-PL"/>
        </w:rPr>
        <w:t xml:space="preserve">innym oprogramowaniem, modyfikację </w:t>
      </w:r>
      <w:r>
        <w:rPr>
          <w:rFonts w:asciiTheme="majorHAnsi" w:eastAsia="Times New Roman" w:hAnsiTheme="majorHAnsi"/>
          <w:lang w:eastAsia="pl-PL"/>
        </w:rPr>
        <w:t xml:space="preserve">i </w:t>
      </w:r>
      <w:proofErr w:type="spellStart"/>
      <w:r>
        <w:rPr>
          <w:rFonts w:asciiTheme="majorHAnsi" w:eastAsia="Times New Roman" w:hAnsiTheme="majorHAnsi"/>
          <w:lang w:eastAsia="pl-PL"/>
        </w:rPr>
        <w:t>customizację</w:t>
      </w:r>
      <w:proofErr w:type="spellEnd"/>
      <w:r>
        <w:rPr>
          <w:rFonts w:asciiTheme="majorHAnsi" w:eastAsia="Times New Roman" w:hAnsiTheme="majorHAnsi"/>
          <w:lang w:eastAsia="pl-PL"/>
        </w:rPr>
        <w:t xml:space="preserve"> do potrzeb Zamawiającego.</w:t>
      </w:r>
    </w:p>
    <w:p w14:paraId="47280852" w14:textId="139EA041" w:rsidR="00BD57EF" w:rsidRPr="003F54C5" w:rsidRDefault="00BD57EF" w:rsidP="00152C53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152C53">
        <w:rPr>
          <w:rFonts w:asciiTheme="majorHAnsi" w:eastAsia="Times New Roman" w:hAnsiTheme="majorHAnsi"/>
          <w:lang w:eastAsia="pl-PL"/>
        </w:rPr>
        <w:t xml:space="preserve">Do czasu </w:t>
      </w:r>
      <w:r w:rsidRPr="00152C53">
        <w:rPr>
          <w:rFonts w:asciiTheme="majorHAnsi" w:hAnsiTheme="majorHAnsi"/>
        </w:rPr>
        <w:t>udzielenia Licencji, Zamawiający ma prawo do korzystania z oprogramowania wyłącznie w zakresie niezbędnym do przeprowadzenia testów</w:t>
      </w:r>
      <w:r w:rsidR="00FC0FE0">
        <w:rPr>
          <w:rFonts w:asciiTheme="majorHAnsi" w:hAnsiTheme="majorHAnsi"/>
        </w:rPr>
        <w:t xml:space="preserve"> lub innych działań uzgodnionych z Wykonawcą</w:t>
      </w:r>
      <w:r w:rsidRPr="00152C53">
        <w:rPr>
          <w:rFonts w:asciiTheme="majorHAnsi" w:hAnsiTheme="majorHAnsi"/>
        </w:rPr>
        <w:t>, w terminach wynikających z</w:t>
      </w:r>
      <w:r w:rsidR="00FC0FE0">
        <w:rPr>
          <w:rFonts w:asciiTheme="majorHAnsi" w:hAnsiTheme="majorHAnsi"/>
        </w:rPr>
        <w:t> </w:t>
      </w:r>
      <w:r w:rsidRPr="00152C53">
        <w:rPr>
          <w:rFonts w:asciiTheme="majorHAnsi" w:hAnsiTheme="majorHAnsi"/>
        </w:rPr>
        <w:t xml:space="preserve">Umowy. </w:t>
      </w:r>
    </w:p>
    <w:p w14:paraId="6A07D8DF" w14:textId="3571A592" w:rsidR="005A0D02" w:rsidRPr="00152C53" w:rsidRDefault="005A0D02" w:rsidP="00152C53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Po upływie pierwszych pięciu lat obowiązywania Licencji Wykonawca może wypowiedzieć Licencję z zachowaniem pięcioletniego okresu wypowiedzenia ze skutkiem na koniec roku kalendarzowego.</w:t>
      </w:r>
    </w:p>
    <w:p w14:paraId="55E220E7" w14:textId="77777777" w:rsidR="00AD5F36" w:rsidRPr="00152C53" w:rsidRDefault="00AD5F36" w:rsidP="00AD5F36">
      <w:pPr>
        <w:spacing w:before="60" w:after="60"/>
        <w:jc w:val="both"/>
        <w:rPr>
          <w:rFonts w:asciiTheme="majorHAnsi" w:hAnsiTheme="majorHAnsi" w:cs="Calibri"/>
        </w:rPr>
      </w:pPr>
    </w:p>
    <w:p w14:paraId="390A0DE0" w14:textId="7841DE43" w:rsidR="00B94CD8" w:rsidRPr="00152C53" w:rsidRDefault="00B94CD8" w:rsidP="00B94CD8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>§ 1</w:t>
      </w:r>
      <w:r w:rsidR="002703A2" w:rsidRPr="00152C53">
        <w:rPr>
          <w:rFonts w:asciiTheme="majorHAnsi" w:hAnsiTheme="majorHAnsi" w:cs="Calibri"/>
          <w:b/>
          <w:bCs/>
        </w:rPr>
        <w:t>1</w:t>
      </w:r>
      <w:r w:rsidRPr="00152C53">
        <w:rPr>
          <w:rFonts w:asciiTheme="majorHAnsi" w:hAnsiTheme="majorHAnsi" w:cs="Calibri"/>
          <w:b/>
          <w:bCs/>
        </w:rPr>
        <w:t xml:space="preserve"> </w:t>
      </w:r>
    </w:p>
    <w:p w14:paraId="0D88A7D2" w14:textId="4C3C41CA" w:rsidR="00B94CD8" w:rsidRPr="00152C53" w:rsidRDefault="00B94CD8" w:rsidP="00B94CD8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 xml:space="preserve">Odstąpienie </w:t>
      </w:r>
      <w:r w:rsidR="0010416D">
        <w:rPr>
          <w:rFonts w:asciiTheme="majorHAnsi" w:hAnsiTheme="majorHAnsi" w:cs="Calibri"/>
          <w:b/>
          <w:bCs/>
        </w:rPr>
        <w:t>o</w:t>
      </w:r>
      <w:r w:rsidRPr="00152C53">
        <w:rPr>
          <w:rFonts w:asciiTheme="majorHAnsi" w:hAnsiTheme="majorHAnsi" w:cs="Calibri"/>
          <w:b/>
          <w:bCs/>
        </w:rPr>
        <w:t xml:space="preserve">d </w:t>
      </w:r>
      <w:r w:rsidR="0010416D">
        <w:rPr>
          <w:rFonts w:asciiTheme="majorHAnsi" w:hAnsiTheme="majorHAnsi" w:cs="Calibri"/>
          <w:b/>
          <w:bCs/>
        </w:rPr>
        <w:t>U</w:t>
      </w:r>
      <w:r w:rsidR="0010416D" w:rsidRPr="00152C53">
        <w:rPr>
          <w:rFonts w:asciiTheme="majorHAnsi" w:hAnsiTheme="majorHAnsi" w:cs="Calibri"/>
          <w:b/>
          <w:bCs/>
        </w:rPr>
        <w:t>mowy</w:t>
      </w:r>
      <w:r w:rsidR="0010416D">
        <w:rPr>
          <w:rFonts w:asciiTheme="majorHAnsi" w:hAnsiTheme="majorHAnsi" w:cs="Calibri"/>
          <w:b/>
          <w:bCs/>
        </w:rPr>
        <w:t>, wypowiedzenie</w:t>
      </w:r>
    </w:p>
    <w:p w14:paraId="4E9AD903" w14:textId="28662B4B" w:rsidR="00B94CD8" w:rsidRPr="00152C53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Niezależnie od innych uprawnień wynikających z powszechnie obowiązujących przepisów prawa, Zamawiający może odstąpić od </w:t>
      </w:r>
      <w:r w:rsidR="007B02F0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mowy: </w:t>
      </w:r>
    </w:p>
    <w:p w14:paraId="25842AFF" w14:textId="42BDFA95" w:rsidR="00B94CD8" w:rsidRPr="00152C53" w:rsidRDefault="00B94CD8" w:rsidP="00991908">
      <w:pPr>
        <w:numPr>
          <w:ilvl w:val="0"/>
          <w:numId w:val="20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 przypadku zwłoki Wykonawcy w realizacji </w:t>
      </w:r>
      <w:r w:rsidR="00BC216F" w:rsidRPr="00152C53">
        <w:rPr>
          <w:rFonts w:asciiTheme="majorHAnsi" w:hAnsiTheme="majorHAnsi" w:cs="Calibri"/>
        </w:rPr>
        <w:t xml:space="preserve">Etapu </w:t>
      </w:r>
      <w:r w:rsidRPr="00152C53">
        <w:rPr>
          <w:rFonts w:asciiTheme="majorHAnsi" w:hAnsiTheme="majorHAnsi" w:cs="Calibri"/>
        </w:rPr>
        <w:t xml:space="preserve">bądź zaprzestania </w:t>
      </w:r>
      <w:r w:rsidR="00BC216F" w:rsidRPr="00152C53">
        <w:rPr>
          <w:rFonts w:asciiTheme="majorHAnsi" w:hAnsiTheme="majorHAnsi" w:cs="Calibri"/>
        </w:rPr>
        <w:t xml:space="preserve">jego </w:t>
      </w:r>
      <w:r w:rsidRPr="00152C53">
        <w:rPr>
          <w:rFonts w:asciiTheme="majorHAnsi" w:hAnsiTheme="majorHAnsi" w:cs="Calibri"/>
        </w:rPr>
        <w:t>realizacji trwającego dłużej niż 14 dni,</w:t>
      </w:r>
    </w:p>
    <w:p w14:paraId="6D79F382" w14:textId="49F6A2E8" w:rsidR="00B94CD8" w:rsidRPr="00152C53" w:rsidRDefault="00B94CD8" w:rsidP="00991908">
      <w:pPr>
        <w:numPr>
          <w:ilvl w:val="0"/>
          <w:numId w:val="20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wystąpienia istotnej zmiany okoliczności powodującej, że wykonanie </w:t>
      </w:r>
      <w:r w:rsidR="007B02F0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 nie leży w interesie Zamawiającego, czego nie można było przewidzieć w chwili zawierania </w:t>
      </w:r>
      <w:r w:rsidR="007B02F0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</w:t>
      </w:r>
      <w:r w:rsidR="005119A6">
        <w:rPr>
          <w:rFonts w:asciiTheme="majorHAnsi" w:hAnsiTheme="majorHAnsi" w:cs="Calibri"/>
        </w:rPr>
        <w:t>; w</w:t>
      </w:r>
      <w:r w:rsidRPr="00152C53">
        <w:rPr>
          <w:rFonts w:asciiTheme="majorHAnsi" w:hAnsiTheme="majorHAnsi" w:cs="Calibri"/>
        </w:rPr>
        <w:t xml:space="preserve"> tym wypadku Wykonawca ma prawo żądać wynagrodzenia za faktycznie zrealizowane prace.</w:t>
      </w:r>
    </w:p>
    <w:p w14:paraId="7A7FBDC8" w14:textId="0B3ADB79" w:rsidR="00B94CD8" w:rsidRPr="00152C53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Odstąpienie, o którym mowa w ust. 1 może nastąpić od całości bądź części </w:t>
      </w:r>
      <w:r w:rsidR="007B02F0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mowy. Odstąpienie ma skutek </w:t>
      </w:r>
      <w:r w:rsidRPr="00152C53">
        <w:rPr>
          <w:rFonts w:asciiTheme="majorHAnsi" w:hAnsiTheme="majorHAnsi" w:cs="Calibri"/>
          <w:i/>
          <w:iCs/>
        </w:rPr>
        <w:t xml:space="preserve">ex </w:t>
      </w:r>
      <w:proofErr w:type="spellStart"/>
      <w:r w:rsidRPr="00152C53">
        <w:rPr>
          <w:rFonts w:asciiTheme="majorHAnsi" w:hAnsiTheme="majorHAnsi" w:cs="Calibri"/>
          <w:i/>
          <w:iCs/>
        </w:rPr>
        <w:t>tunc</w:t>
      </w:r>
      <w:proofErr w:type="spellEnd"/>
      <w:r w:rsidRPr="00152C53">
        <w:rPr>
          <w:rFonts w:asciiTheme="majorHAnsi" w:hAnsiTheme="majorHAnsi" w:cs="Calibri"/>
        </w:rPr>
        <w:t xml:space="preserve"> bądź </w:t>
      </w:r>
      <w:r w:rsidRPr="00152C53">
        <w:rPr>
          <w:rFonts w:asciiTheme="majorHAnsi" w:hAnsiTheme="majorHAnsi" w:cs="Calibri"/>
          <w:i/>
          <w:iCs/>
        </w:rPr>
        <w:t>ex nunc</w:t>
      </w:r>
      <w:r w:rsidRPr="00152C53">
        <w:rPr>
          <w:rFonts w:asciiTheme="majorHAnsi" w:hAnsiTheme="majorHAnsi" w:cs="Calibri"/>
        </w:rPr>
        <w:t xml:space="preserve"> wedle swobodnego wyboru Zamawiającego.</w:t>
      </w:r>
    </w:p>
    <w:p w14:paraId="57B6A5F7" w14:textId="4B3394F5" w:rsidR="00B94CD8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Prawo odstąpienia od umowy należy wykonać na piśmie pod rygorem nieważności </w:t>
      </w:r>
      <w:r w:rsidR="005C691C" w:rsidRPr="00152C53">
        <w:rPr>
          <w:rFonts w:asciiTheme="majorHAnsi" w:hAnsiTheme="majorHAnsi" w:cs="Calibri"/>
        </w:rPr>
        <w:t>w</w:t>
      </w:r>
      <w:r w:rsidR="005C691C">
        <w:rPr>
          <w:rFonts w:asciiTheme="majorHAnsi" w:hAnsiTheme="majorHAnsi" w:cs="Calibri"/>
        </w:rPr>
        <w:t> </w:t>
      </w:r>
      <w:r w:rsidRPr="00152C53">
        <w:rPr>
          <w:rFonts w:asciiTheme="majorHAnsi" w:hAnsiTheme="majorHAnsi" w:cs="Calibri"/>
        </w:rPr>
        <w:t>terminie do 30 dni od dnia zaistnienia przyczyny odstąpienia.</w:t>
      </w:r>
    </w:p>
    <w:p w14:paraId="5E75CD79" w14:textId="7309FE4D" w:rsidR="0010416D" w:rsidRPr="00152C53" w:rsidRDefault="0010416D" w:rsidP="0010416D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Zamawiający może </w:t>
      </w:r>
      <w:r>
        <w:rPr>
          <w:rFonts w:asciiTheme="majorHAnsi" w:hAnsiTheme="majorHAnsi" w:cs="Calibri"/>
        </w:rPr>
        <w:t>rozwiązać</w:t>
      </w:r>
      <w:r w:rsidRPr="00152C53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</w:t>
      </w:r>
      <w:r>
        <w:rPr>
          <w:rFonts w:asciiTheme="majorHAnsi" w:hAnsiTheme="majorHAnsi" w:cs="Calibri"/>
        </w:rPr>
        <w:t>ę</w:t>
      </w:r>
      <w:r w:rsidRPr="00152C53">
        <w:rPr>
          <w:rFonts w:asciiTheme="majorHAnsi" w:hAnsiTheme="majorHAnsi" w:cs="Calibri"/>
        </w:rPr>
        <w:t xml:space="preserve">: </w:t>
      </w:r>
    </w:p>
    <w:p w14:paraId="545C39F8" w14:textId="4640BD2B" w:rsidR="0010416D" w:rsidRPr="00152C53" w:rsidRDefault="0010416D" w:rsidP="00392748">
      <w:pPr>
        <w:numPr>
          <w:ilvl w:val="0"/>
          <w:numId w:val="37"/>
        </w:numPr>
        <w:tabs>
          <w:tab w:val="left" w:pos="851"/>
        </w:tabs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 przypadku rażącego naruszenia przez Wykonawcę obowiązku współdziałania z</w:t>
      </w:r>
      <w:r>
        <w:rPr>
          <w:rFonts w:asciiTheme="majorHAnsi" w:hAnsiTheme="majorHAnsi" w:cs="Calibri"/>
        </w:rPr>
        <w:t> </w:t>
      </w:r>
      <w:r w:rsidRPr="00152C53">
        <w:rPr>
          <w:rFonts w:asciiTheme="majorHAnsi" w:hAnsiTheme="majorHAnsi" w:cs="Calibri"/>
        </w:rPr>
        <w:t>Zamawiającym</w:t>
      </w:r>
      <w:r>
        <w:rPr>
          <w:rFonts w:asciiTheme="majorHAnsi" w:hAnsiTheme="majorHAnsi" w:cs="Calibri"/>
        </w:rPr>
        <w:t xml:space="preserve"> – bez wypowiedzenia</w:t>
      </w:r>
      <w:r w:rsidRPr="00152C53">
        <w:rPr>
          <w:rFonts w:asciiTheme="majorHAnsi" w:hAnsiTheme="majorHAnsi" w:cs="Calibri"/>
        </w:rPr>
        <w:t>,</w:t>
      </w:r>
    </w:p>
    <w:p w14:paraId="7128D1CE" w14:textId="3A7700B3" w:rsidR="0010416D" w:rsidRPr="00152C53" w:rsidRDefault="0010416D" w:rsidP="00392748">
      <w:pPr>
        <w:numPr>
          <w:ilvl w:val="0"/>
          <w:numId w:val="37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 przypadku naruszenia Wykonawcę obowiązku zachowania poufności</w:t>
      </w:r>
      <w:r>
        <w:rPr>
          <w:rFonts w:asciiTheme="majorHAnsi" w:hAnsiTheme="majorHAnsi" w:cs="Calibri"/>
        </w:rPr>
        <w:t xml:space="preserve"> – bez wypowiedzenia</w:t>
      </w:r>
      <w:r w:rsidRPr="00152C53">
        <w:rPr>
          <w:rFonts w:asciiTheme="majorHAnsi" w:hAnsiTheme="majorHAnsi" w:cs="Calibri"/>
        </w:rPr>
        <w:t>,</w:t>
      </w:r>
    </w:p>
    <w:p w14:paraId="4605CF8F" w14:textId="7D0FBE9B" w:rsidR="0010416D" w:rsidRPr="00152C53" w:rsidRDefault="0010416D" w:rsidP="0010416D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Wykonawca może </w:t>
      </w:r>
      <w:r>
        <w:rPr>
          <w:rFonts w:asciiTheme="majorHAnsi" w:hAnsiTheme="majorHAnsi" w:cs="Calibri"/>
        </w:rPr>
        <w:t>rozwiązać</w:t>
      </w:r>
      <w:r w:rsidRPr="00152C53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</w:t>
      </w:r>
      <w:r>
        <w:rPr>
          <w:rFonts w:asciiTheme="majorHAnsi" w:hAnsiTheme="majorHAnsi" w:cs="Calibri"/>
        </w:rPr>
        <w:t>ę</w:t>
      </w:r>
      <w:r w:rsidRPr="00152C53">
        <w:rPr>
          <w:rFonts w:asciiTheme="majorHAnsi" w:hAnsiTheme="majorHAnsi" w:cs="Calibri"/>
        </w:rPr>
        <w:t xml:space="preserve"> w przypadku rażącego naruszenia obowiązku współdziałania przez Zamawiającego, który utrudnia lub uniemożliwia realizację przedmiotu </w:t>
      </w:r>
      <w:r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 zgodnie z przyjętymi ustaleniami (w tym terminami), po uprzednim bezskutecznym, pisemnym pod rygorem nieważności wezwaniu do usunięcia naruszeń, w którym zostanie udzielony dodatkowy, co najmniej 14-dniowy termin na usunięcie naruszeń.</w:t>
      </w:r>
    </w:p>
    <w:p w14:paraId="1509D4F1" w14:textId="1C1DDA0D" w:rsidR="00B94CD8" w:rsidRDefault="00B94CD8" w:rsidP="00B94CD8">
      <w:pPr>
        <w:spacing w:before="60" w:after="60"/>
        <w:jc w:val="both"/>
        <w:rPr>
          <w:rFonts w:asciiTheme="majorHAnsi" w:hAnsiTheme="majorHAnsi" w:cs="Calibri"/>
        </w:rPr>
      </w:pPr>
    </w:p>
    <w:p w14:paraId="67BDDE4E" w14:textId="3C385819" w:rsidR="00995CAC" w:rsidRPr="00152C53" w:rsidRDefault="00995CAC" w:rsidP="00995CAC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>§ 1</w:t>
      </w:r>
      <w:r>
        <w:rPr>
          <w:rFonts w:asciiTheme="majorHAnsi" w:hAnsiTheme="majorHAnsi" w:cs="Calibri"/>
          <w:b/>
          <w:bCs/>
        </w:rPr>
        <w:t>2</w:t>
      </w:r>
      <w:r w:rsidRPr="00152C53">
        <w:rPr>
          <w:rFonts w:asciiTheme="majorHAnsi" w:hAnsiTheme="majorHAnsi" w:cs="Calibri"/>
          <w:b/>
          <w:bCs/>
        </w:rPr>
        <w:t xml:space="preserve"> </w:t>
      </w:r>
    </w:p>
    <w:p w14:paraId="4042F4AC" w14:textId="32C02514" w:rsidR="00995CAC" w:rsidRDefault="00995CAC" w:rsidP="00995CAC">
      <w:pPr>
        <w:spacing w:before="60" w:after="60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>Ochrona danych osobowych</w:t>
      </w:r>
    </w:p>
    <w:p w14:paraId="0449B4CC" w14:textId="39C2140E" w:rsidR="000F4B6C" w:rsidRPr="000F4B6C" w:rsidRDefault="00995CAC" w:rsidP="000F4B6C">
      <w:pPr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Cambria" w:hAnsi="Cambria" w:cs="Calibri"/>
        </w:rPr>
      </w:pPr>
      <w:r>
        <w:rPr>
          <w:rFonts w:ascii="Cambria" w:hAnsi="Cambria" w:cs="Calibri"/>
          <w:szCs w:val="16"/>
        </w:rPr>
        <w:t>Strony</w:t>
      </w:r>
      <w:r w:rsidRPr="00995CAC">
        <w:rPr>
          <w:rFonts w:ascii="Cambria" w:hAnsi="Cambria" w:cs="Calibri"/>
          <w:szCs w:val="16"/>
        </w:rPr>
        <w:t xml:space="preserve"> </w:t>
      </w:r>
      <w:r>
        <w:rPr>
          <w:rFonts w:ascii="Cambria" w:hAnsi="Cambria" w:cs="Calibri"/>
          <w:szCs w:val="16"/>
        </w:rPr>
        <w:t>pozostają</w:t>
      </w:r>
      <w:r w:rsidRPr="00995CAC">
        <w:rPr>
          <w:rFonts w:ascii="Cambria" w:hAnsi="Cambria" w:cs="Calibri"/>
          <w:szCs w:val="16"/>
        </w:rPr>
        <w:t xml:space="preserve"> </w:t>
      </w:r>
      <w:r>
        <w:rPr>
          <w:rFonts w:ascii="Cambria" w:hAnsi="Cambria" w:cs="Calibri"/>
          <w:szCs w:val="16"/>
        </w:rPr>
        <w:t xml:space="preserve">wzajemnie </w:t>
      </w:r>
      <w:r w:rsidRPr="00995CAC">
        <w:rPr>
          <w:rFonts w:ascii="Cambria" w:hAnsi="Cambria" w:cs="Calibri"/>
          <w:szCs w:val="16"/>
        </w:rPr>
        <w:t>Administrator</w:t>
      </w:r>
      <w:r>
        <w:rPr>
          <w:rFonts w:ascii="Cambria" w:hAnsi="Cambria" w:cs="Calibri"/>
          <w:szCs w:val="16"/>
        </w:rPr>
        <w:t>ami</w:t>
      </w:r>
      <w:r w:rsidRPr="00995CAC">
        <w:rPr>
          <w:rFonts w:ascii="Cambria" w:hAnsi="Cambria" w:cs="Calibri"/>
          <w:szCs w:val="16"/>
        </w:rPr>
        <w:t xml:space="preserve"> w stosunku do danych osobowych </w:t>
      </w:r>
      <w:r>
        <w:rPr>
          <w:rFonts w:ascii="Cambria" w:hAnsi="Cambria" w:cs="Calibri"/>
          <w:szCs w:val="16"/>
        </w:rPr>
        <w:t>Wykonawcy</w:t>
      </w:r>
      <w:r w:rsidRPr="00995CAC">
        <w:rPr>
          <w:rFonts w:ascii="Cambria" w:hAnsi="Cambria" w:cs="Calibri"/>
          <w:szCs w:val="16"/>
        </w:rPr>
        <w:t xml:space="preserve"> (dotyczy przypadków, gdy </w:t>
      </w:r>
      <w:r>
        <w:rPr>
          <w:rFonts w:ascii="Cambria" w:hAnsi="Cambria" w:cs="Calibri"/>
          <w:szCs w:val="16"/>
        </w:rPr>
        <w:t>Wykonawca</w:t>
      </w:r>
      <w:r w:rsidRPr="00995CAC">
        <w:rPr>
          <w:rFonts w:ascii="Cambria" w:hAnsi="Cambria" w:cs="Calibri"/>
          <w:szCs w:val="16"/>
        </w:rPr>
        <w:t xml:space="preserve"> jest osobą fizyczną prowadzącą działalność gospodarczą), osób uprawnionych do reprezentowania </w:t>
      </w:r>
      <w:r>
        <w:rPr>
          <w:rFonts w:ascii="Cambria" w:hAnsi="Cambria" w:cs="Calibri"/>
          <w:szCs w:val="16"/>
        </w:rPr>
        <w:t>Stron</w:t>
      </w:r>
      <w:r w:rsidRPr="00995CAC">
        <w:rPr>
          <w:rFonts w:ascii="Cambria" w:hAnsi="Cambria" w:cs="Calibri"/>
          <w:szCs w:val="16"/>
        </w:rPr>
        <w:t xml:space="preserve"> oraz </w:t>
      </w:r>
      <w:r>
        <w:rPr>
          <w:rFonts w:ascii="Cambria" w:hAnsi="Cambria" w:cs="Calibri"/>
          <w:szCs w:val="16"/>
        </w:rPr>
        <w:t xml:space="preserve">ich </w:t>
      </w:r>
      <w:r w:rsidRPr="00995CAC">
        <w:rPr>
          <w:rFonts w:ascii="Cambria" w:hAnsi="Cambria" w:cs="Calibri"/>
          <w:szCs w:val="16"/>
        </w:rPr>
        <w:t xml:space="preserve">pracowników </w:t>
      </w:r>
      <w:r w:rsidR="000F4B6C">
        <w:rPr>
          <w:rFonts w:ascii="Cambria" w:hAnsi="Cambria" w:cs="Calibri"/>
          <w:szCs w:val="16"/>
        </w:rPr>
        <w:t xml:space="preserve"> i współpracowników </w:t>
      </w:r>
      <w:r w:rsidRPr="00995CAC">
        <w:rPr>
          <w:rFonts w:ascii="Cambria" w:hAnsi="Cambria" w:cs="Calibri"/>
          <w:szCs w:val="16"/>
        </w:rPr>
        <w:t xml:space="preserve">podanych jako osoby kontaktowe lub upoważnione do wykonywania jakichkolwiek czynności związanych z realizacją Umowy. </w:t>
      </w:r>
      <w:r>
        <w:rPr>
          <w:rFonts w:ascii="Cambria" w:hAnsi="Cambria" w:cs="Calibri"/>
          <w:szCs w:val="16"/>
        </w:rPr>
        <w:t xml:space="preserve"> </w:t>
      </w:r>
    </w:p>
    <w:p w14:paraId="7D6946A6" w14:textId="5456D746" w:rsidR="000F4B6C" w:rsidRPr="000F4B6C" w:rsidRDefault="000F4B6C" w:rsidP="000F4B6C">
      <w:pPr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Cambria" w:hAnsi="Cambria" w:cs="Calibri"/>
        </w:rPr>
      </w:pPr>
      <w:r>
        <w:rPr>
          <w:rFonts w:ascii="Cambria" w:hAnsi="Cambria" w:cs="Calibri"/>
          <w:szCs w:val="16"/>
        </w:rPr>
        <w:t xml:space="preserve">Strony zobowiązują się dopełnić  </w:t>
      </w:r>
      <w:r w:rsidR="00995CAC" w:rsidRPr="00995CAC">
        <w:rPr>
          <w:rFonts w:ascii="Cambria" w:hAnsi="Cambria" w:cs="Calibri"/>
          <w:szCs w:val="16"/>
        </w:rPr>
        <w:t>obowiązku informacyjnego, o którym mowa w art. 13 i 14 RODO</w:t>
      </w:r>
      <w:r>
        <w:rPr>
          <w:rFonts w:ascii="Cambria" w:hAnsi="Cambria" w:cs="Calibri"/>
          <w:szCs w:val="16"/>
        </w:rPr>
        <w:t xml:space="preserve"> wobec swoich reprezentantów oraz pracowników i współpracowników.</w:t>
      </w:r>
    </w:p>
    <w:p w14:paraId="6408132F" w14:textId="25D99727" w:rsidR="00995CAC" w:rsidRPr="0022153E" w:rsidRDefault="000F4B6C" w:rsidP="000F4B6C">
      <w:pPr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Cambria" w:hAnsi="Cambria" w:cs="Calibri"/>
        </w:rPr>
      </w:pPr>
      <w:r w:rsidRPr="0022153E">
        <w:rPr>
          <w:rFonts w:ascii="Cambria" w:hAnsi="Cambria" w:cs="Calibri"/>
          <w:szCs w:val="16"/>
        </w:rPr>
        <w:lastRenderedPageBreak/>
        <w:t>P</w:t>
      </w:r>
      <w:r w:rsidR="00995CAC" w:rsidRPr="0022153E">
        <w:rPr>
          <w:rFonts w:ascii="Cambria" w:hAnsi="Cambria" w:cs="Calibri"/>
          <w:szCs w:val="16"/>
        </w:rPr>
        <w:t>rzetwarza</w:t>
      </w:r>
      <w:r w:rsidRPr="0022153E">
        <w:rPr>
          <w:rFonts w:ascii="Cambria" w:hAnsi="Cambria" w:cs="Calibri"/>
          <w:szCs w:val="16"/>
        </w:rPr>
        <w:t>nie</w:t>
      </w:r>
      <w:r w:rsidR="00995CAC" w:rsidRPr="0022153E">
        <w:rPr>
          <w:rFonts w:ascii="Cambria" w:hAnsi="Cambria" w:cs="Calibri"/>
          <w:szCs w:val="16"/>
        </w:rPr>
        <w:t xml:space="preserve"> </w:t>
      </w:r>
      <w:r w:rsidRPr="0022153E">
        <w:rPr>
          <w:rFonts w:ascii="Cambria" w:hAnsi="Cambria" w:cs="Calibri"/>
          <w:szCs w:val="16"/>
        </w:rPr>
        <w:t>d</w:t>
      </w:r>
      <w:r w:rsidR="00995CAC" w:rsidRPr="0022153E">
        <w:rPr>
          <w:rFonts w:ascii="Cambria" w:hAnsi="Cambria" w:cs="Calibri"/>
          <w:szCs w:val="16"/>
        </w:rPr>
        <w:t>an</w:t>
      </w:r>
      <w:r w:rsidRPr="0022153E">
        <w:rPr>
          <w:rFonts w:ascii="Cambria" w:hAnsi="Cambria" w:cs="Calibri"/>
          <w:szCs w:val="16"/>
        </w:rPr>
        <w:t>ych</w:t>
      </w:r>
      <w:r w:rsidR="00995CAC" w:rsidRPr="0022153E">
        <w:rPr>
          <w:rFonts w:ascii="Cambria" w:hAnsi="Cambria" w:cs="Calibri"/>
          <w:szCs w:val="16"/>
        </w:rPr>
        <w:t xml:space="preserve"> </w:t>
      </w:r>
      <w:r w:rsidRPr="0022153E">
        <w:rPr>
          <w:rFonts w:ascii="Cambria" w:hAnsi="Cambria" w:cs="Calibri"/>
          <w:szCs w:val="16"/>
        </w:rPr>
        <w:t>o</w:t>
      </w:r>
      <w:r w:rsidR="00995CAC" w:rsidRPr="0022153E">
        <w:rPr>
          <w:rFonts w:ascii="Cambria" w:hAnsi="Cambria" w:cs="Calibri"/>
          <w:szCs w:val="16"/>
        </w:rPr>
        <w:t>sobow</w:t>
      </w:r>
      <w:r w:rsidRPr="0022153E">
        <w:rPr>
          <w:rFonts w:ascii="Cambria" w:hAnsi="Cambria" w:cs="Calibri"/>
          <w:szCs w:val="16"/>
        </w:rPr>
        <w:t xml:space="preserve">ych </w:t>
      </w:r>
      <w:r w:rsidR="00995CAC" w:rsidRPr="0022153E">
        <w:rPr>
          <w:rFonts w:ascii="Cambria" w:hAnsi="Cambria" w:cs="Calibri"/>
          <w:szCs w:val="16"/>
        </w:rPr>
        <w:t xml:space="preserve">wskazanych wyżej osób </w:t>
      </w:r>
      <w:r w:rsidRPr="0022153E">
        <w:rPr>
          <w:rFonts w:ascii="Cambria" w:hAnsi="Cambria" w:cs="Calibri"/>
          <w:szCs w:val="16"/>
        </w:rPr>
        <w:t xml:space="preserve">następować będzie wyłącznie </w:t>
      </w:r>
      <w:r w:rsidR="00995CAC" w:rsidRPr="0022153E">
        <w:rPr>
          <w:rFonts w:ascii="Cambria" w:hAnsi="Cambria" w:cs="Calibri"/>
          <w:szCs w:val="16"/>
        </w:rPr>
        <w:t xml:space="preserve">w celu realizacji niniejszej Umowy. Podstawą prawną przetwarzania </w:t>
      </w:r>
      <w:r w:rsidRPr="0022153E">
        <w:rPr>
          <w:rFonts w:ascii="Cambria" w:hAnsi="Cambria" w:cs="Calibri"/>
          <w:szCs w:val="16"/>
        </w:rPr>
        <w:t>d</w:t>
      </w:r>
      <w:r w:rsidR="00995CAC" w:rsidRPr="0022153E">
        <w:rPr>
          <w:rFonts w:ascii="Cambria" w:hAnsi="Cambria" w:cs="Calibri"/>
          <w:szCs w:val="16"/>
        </w:rPr>
        <w:t xml:space="preserve">anych </w:t>
      </w:r>
      <w:r w:rsidRPr="0022153E">
        <w:rPr>
          <w:rFonts w:ascii="Cambria" w:hAnsi="Cambria" w:cs="Calibri"/>
          <w:szCs w:val="16"/>
        </w:rPr>
        <w:t>o</w:t>
      </w:r>
      <w:r w:rsidR="00995CAC" w:rsidRPr="0022153E">
        <w:rPr>
          <w:rFonts w:ascii="Cambria" w:hAnsi="Cambria" w:cs="Calibri"/>
          <w:szCs w:val="16"/>
        </w:rPr>
        <w:t xml:space="preserve">sobowych </w:t>
      </w:r>
      <w:r w:rsidR="00E67B3B">
        <w:rPr>
          <w:rFonts w:ascii="Cambria" w:hAnsi="Cambria" w:cs="Calibri"/>
          <w:szCs w:val="16"/>
        </w:rPr>
        <w:t xml:space="preserve">Wykonawcy, który jest osoba fizyczną, jest konieczność wykonania umowy (art. 6 ust. 1 lit. b RODO), a przetwarzania danych pozostałych </w:t>
      </w:r>
      <w:proofErr w:type="spellStart"/>
      <w:r w:rsidR="00E67B3B">
        <w:rPr>
          <w:rFonts w:ascii="Cambria" w:hAnsi="Cambria" w:cs="Calibri"/>
          <w:szCs w:val="16"/>
        </w:rPr>
        <w:t>osóbprawnie</w:t>
      </w:r>
      <w:proofErr w:type="spellEnd"/>
      <w:r w:rsidR="00E67B3B">
        <w:rPr>
          <w:rFonts w:ascii="Cambria" w:hAnsi="Cambria" w:cs="Calibri"/>
          <w:szCs w:val="16"/>
        </w:rPr>
        <w:t xml:space="preserve"> uzasadniony interes administratora (art. 6 ust. 1 lit f RODO)</w:t>
      </w:r>
      <w:r w:rsidR="00E67B3B" w:rsidRPr="0022153E">
        <w:rPr>
          <w:rFonts w:ascii="Cambria" w:hAnsi="Cambria" w:cs="Calibri"/>
          <w:szCs w:val="16"/>
        </w:rPr>
        <w:t xml:space="preserve"> </w:t>
      </w:r>
      <w:r w:rsidR="0022153E" w:rsidRPr="0022153E">
        <w:rPr>
          <w:rFonts w:ascii="Cambria" w:hAnsi="Cambria" w:cs="Calibri"/>
          <w:szCs w:val="16"/>
        </w:rPr>
        <w:t>prawnie uzasadniony interes administratora (art. 6 ust. 1 lit f RODO)</w:t>
      </w:r>
      <w:r w:rsidRPr="0022153E">
        <w:rPr>
          <w:rFonts w:ascii="Cambria" w:hAnsi="Cambria" w:cs="Calibri"/>
          <w:szCs w:val="16"/>
        </w:rPr>
        <w:t xml:space="preserve">. </w:t>
      </w:r>
      <w:r w:rsidR="00995CAC" w:rsidRPr="0022153E">
        <w:rPr>
          <w:rFonts w:ascii="Cambria" w:hAnsi="Cambria" w:cs="Calibri"/>
          <w:szCs w:val="16"/>
        </w:rPr>
        <w:t>Dane osobowe przetwarzane będą przez okres trwania Umowy, a po jego zakończeniu przez czas wynikający z obowiązujących przepisów prawa lub do czasu przedawnienia roszczeń.</w:t>
      </w:r>
    </w:p>
    <w:p w14:paraId="44D4B24F" w14:textId="77777777" w:rsidR="00995CAC" w:rsidRPr="00152C53" w:rsidRDefault="00995CAC" w:rsidP="000F4B6C">
      <w:pPr>
        <w:spacing w:before="60" w:after="60"/>
        <w:jc w:val="both"/>
        <w:rPr>
          <w:rFonts w:asciiTheme="majorHAnsi" w:hAnsiTheme="majorHAnsi" w:cs="Calibri"/>
        </w:rPr>
      </w:pPr>
    </w:p>
    <w:p w14:paraId="443A7BB5" w14:textId="79556536" w:rsidR="00B94CD8" w:rsidRPr="00152C53" w:rsidRDefault="00B94CD8" w:rsidP="00B94CD8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>§ 1</w:t>
      </w:r>
      <w:r w:rsidR="00995CAC">
        <w:rPr>
          <w:rFonts w:asciiTheme="majorHAnsi" w:hAnsiTheme="majorHAnsi" w:cs="Calibri"/>
          <w:b/>
          <w:bCs/>
        </w:rPr>
        <w:t>3</w:t>
      </w:r>
      <w:r w:rsidRPr="00152C53">
        <w:rPr>
          <w:rFonts w:asciiTheme="majorHAnsi" w:hAnsiTheme="majorHAnsi" w:cs="Calibri"/>
          <w:b/>
          <w:bCs/>
        </w:rPr>
        <w:t xml:space="preserve"> </w:t>
      </w:r>
    </w:p>
    <w:p w14:paraId="353ADDB8" w14:textId="51C31647" w:rsidR="00B94CD8" w:rsidRPr="00152C53" w:rsidRDefault="00B94CD8" w:rsidP="00B94CD8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Postanowienia końcowe</w:t>
      </w:r>
    </w:p>
    <w:p w14:paraId="43878B28" w14:textId="51016357" w:rsidR="00E67556" w:rsidRPr="00FD6A14" w:rsidRDefault="00E67556" w:rsidP="00E67556">
      <w:pPr>
        <w:widowControl w:val="0"/>
        <w:numPr>
          <w:ilvl w:val="0"/>
          <w:numId w:val="19"/>
        </w:numPr>
        <w:autoSpaceDN w:val="0"/>
        <w:spacing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FD6A14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Na podstawie art. 4c ustawy z dnia 8 marca 2013 roku o przeciwdziałaniu nadmiernym opóźnieniom w transakcjach handlowych </w:t>
      </w:r>
      <w:r>
        <w:rPr>
          <w:rFonts w:asciiTheme="minorHAnsi" w:eastAsia="Lucida Sans Unicode" w:hAnsiTheme="minorHAnsi" w:cstheme="minorHAnsi"/>
          <w:kern w:val="3"/>
          <w:lang w:eastAsia="zh-CN" w:bidi="hi-IN"/>
        </w:rPr>
        <w:t>Zamawiający</w:t>
      </w:r>
      <w:r w:rsidRPr="00FD6A14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oświadcza, że posiada status dużego przedsiębiorcy w rozumieniu tej ustawy.</w:t>
      </w:r>
    </w:p>
    <w:p w14:paraId="1B6CF5B0" w14:textId="1B127747" w:rsidR="00B94CD8" w:rsidRPr="00152C53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 kwestiach nieuregulowanych w </w:t>
      </w:r>
      <w:r w:rsidR="002F280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mowie zastosowanie mają przepisy </w:t>
      </w:r>
      <w:r w:rsidR="002F280C">
        <w:rPr>
          <w:rFonts w:asciiTheme="majorHAnsi" w:hAnsiTheme="majorHAnsi" w:cs="Calibri"/>
        </w:rPr>
        <w:t>prawa polskiego</w:t>
      </w:r>
      <w:r w:rsidRPr="00152C53">
        <w:rPr>
          <w:rFonts w:asciiTheme="majorHAnsi" w:hAnsiTheme="majorHAnsi" w:cs="Calibri"/>
        </w:rPr>
        <w:t>.</w:t>
      </w:r>
    </w:p>
    <w:p w14:paraId="3E1A3442" w14:textId="77777777" w:rsidR="00B94CD8" w:rsidRPr="00152C53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Wszystkie spory pomiędzy Stronami będą rozstrzygane polubownie. W przypadku braku dojścia do porozumienia na drodze polubownej w terminie 30 dni od dnia zaistnienia sporu, wszelkie spory wynikające z niniejszej umowy lub powstające w związku z nią będą rozstrzygane przez sąd powszechny właściwy dla siedziby Zamawiającego.</w:t>
      </w:r>
    </w:p>
    <w:p w14:paraId="0E53A138" w14:textId="2E769591" w:rsidR="00B94CD8" w:rsidRPr="00152C53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Wszelkie zmiany </w:t>
      </w:r>
      <w:r w:rsidR="002F280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 wymagają zachowania formy pisemnej, pod rygorem ich nieważności.</w:t>
      </w:r>
    </w:p>
    <w:p w14:paraId="395CA1A2" w14:textId="497F893D" w:rsidR="00B94CD8" w:rsidRPr="00152C53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Strony zobowiązują się, że w przypadku, gdy jakakolwiek część </w:t>
      </w:r>
      <w:r w:rsidR="002F280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 zostanie uznana za nieważną lub w inny sposób prawnie wadliwą, pozostała część </w:t>
      </w:r>
      <w:r w:rsidR="002F280C">
        <w:rPr>
          <w:rFonts w:asciiTheme="majorHAnsi" w:hAnsiTheme="majorHAnsi" w:cs="Calibri"/>
        </w:rPr>
        <w:t>U</w:t>
      </w:r>
      <w:r w:rsidR="002F280C" w:rsidRPr="00152C53">
        <w:rPr>
          <w:rFonts w:asciiTheme="majorHAnsi" w:hAnsiTheme="majorHAnsi" w:cs="Calibri"/>
        </w:rPr>
        <w:t xml:space="preserve">mowy </w:t>
      </w:r>
      <w:r w:rsidRPr="00152C53">
        <w:rPr>
          <w:rFonts w:asciiTheme="majorHAnsi" w:hAnsiTheme="majorHAnsi" w:cs="Calibri"/>
        </w:rPr>
        <w:t>pozostanie w mocy. W przypadku postanowień uznanych za nieważne lub niewykonalne, Strony podejmą negocjacje w dobrej wierze w celu zastąpienia takich postanowień, o ile to możliwe, postanowieniami alternatywnymi, które będą ważne i wykonalne oraz będą odzwierciedlać pierwotne intencje Stron.</w:t>
      </w:r>
    </w:p>
    <w:p w14:paraId="31B197D9" w14:textId="3CC0C7DF" w:rsidR="00B94CD8" w:rsidRPr="00152C53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Żadna ze Stron nie może bez uprzedniej, pisemnej zgody pozostałych Stron przenieść na osoby trzecie swoich praw lub obowiązków wynikających z </w:t>
      </w:r>
      <w:r w:rsidR="002F280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mowy.</w:t>
      </w:r>
    </w:p>
    <w:p w14:paraId="051B2B10" w14:textId="56058AC4" w:rsidR="00B94CD8" w:rsidRPr="00152C53" w:rsidRDefault="002F280C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Um</w:t>
      </w:r>
      <w:r w:rsidR="00B94CD8" w:rsidRPr="00152C53">
        <w:rPr>
          <w:rFonts w:asciiTheme="majorHAnsi" w:hAnsiTheme="majorHAnsi" w:cs="Calibri"/>
        </w:rPr>
        <w:t xml:space="preserve">owa została sporządzona w 3 jednobrzmiących egzemplarzach, w tym dwa dla Zamawiającego oraz jeden dla Wykonawcy. </w:t>
      </w:r>
    </w:p>
    <w:p w14:paraId="557A283E" w14:textId="77777777" w:rsidR="00B94CD8" w:rsidRPr="00152C53" w:rsidRDefault="00B94CD8" w:rsidP="00B94CD8">
      <w:pPr>
        <w:spacing w:before="60" w:after="60"/>
        <w:jc w:val="both"/>
        <w:rPr>
          <w:rFonts w:asciiTheme="majorHAnsi" w:hAnsiTheme="majorHAns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6"/>
        <w:gridCol w:w="4686"/>
      </w:tblGrid>
      <w:tr w:rsidR="00B94CD8" w:rsidRPr="00152C53" w14:paraId="2B7A8644" w14:textId="77777777" w:rsidTr="0052436A"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66A492" w14:textId="77777777" w:rsidR="00B94CD8" w:rsidRPr="00152C53" w:rsidRDefault="00B94CD8" w:rsidP="0052436A">
            <w:pPr>
              <w:spacing w:before="60" w:after="60"/>
              <w:jc w:val="both"/>
              <w:rPr>
                <w:rFonts w:asciiTheme="majorHAnsi" w:hAnsiTheme="majorHAnsi" w:cs="Calibri"/>
                <w:b/>
                <w:bCs/>
              </w:rPr>
            </w:pPr>
            <w:r w:rsidRPr="00152C53">
              <w:rPr>
                <w:rFonts w:asciiTheme="majorHAnsi" w:hAnsiTheme="majorHAnsi" w:cs="Calibri"/>
                <w:b/>
                <w:bCs/>
              </w:rPr>
              <w:t>……………………………………………………………</w:t>
            </w:r>
          </w:p>
        </w:tc>
        <w:tc>
          <w:tcPr>
            <w:tcW w:w="4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C44AE8" w14:textId="77777777" w:rsidR="00B94CD8" w:rsidRPr="00152C53" w:rsidRDefault="00B94CD8" w:rsidP="0052436A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52C53">
              <w:rPr>
                <w:rFonts w:asciiTheme="majorHAnsi" w:hAnsiTheme="majorHAnsi" w:cs="Calibri"/>
                <w:b/>
                <w:bCs/>
              </w:rPr>
              <w:t>……………………………………………………………</w:t>
            </w:r>
          </w:p>
        </w:tc>
      </w:tr>
      <w:tr w:rsidR="00B94CD8" w:rsidRPr="00152C53" w14:paraId="7FA8A4D4" w14:textId="77777777" w:rsidTr="0052436A"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7DAC55" w14:textId="77777777" w:rsidR="00B94CD8" w:rsidRPr="00152C53" w:rsidRDefault="00B94CD8" w:rsidP="0052436A">
            <w:pPr>
              <w:spacing w:before="60" w:after="60"/>
              <w:jc w:val="both"/>
              <w:rPr>
                <w:rFonts w:asciiTheme="majorHAnsi" w:hAnsiTheme="majorHAnsi" w:cs="Calibri"/>
                <w:b/>
                <w:bCs/>
              </w:rPr>
            </w:pPr>
            <w:r w:rsidRPr="00152C53">
              <w:rPr>
                <w:rFonts w:asciiTheme="majorHAnsi" w:hAnsiTheme="majorHAnsi" w:cs="Calibri"/>
                <w:b/>
                <w:bCs/>
              </w:rPr>
              <w:t>Zamawiający</w:t>
            </w:r>
          </w:p>
        </w:tc>
        <w:tc>
          <w:tcPr>
            <w:tcW w:w="4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E48F33F" w14:textId="77777777" w:rsidR="00B94CD8" w:rsidRPr="00152C53" w:rsidRDefault="00B94CD8" w:rsidP="0052436A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52C53">
              <w:rPr>
                <w:rFonts w:asciiTheme="majorHAnsi" w:hAnsiTheme="majorHAnsi" w:cs="Calibri"/>
                <w:b/>
                <w:bCs/>
              </w:rPr>
              <w:t>Wykonawca</w:t>
            </w:r>
          </w:p>
        </w:tc>
      </w:tr>
    </w:tbl>
    <w:p w14:paraId="0559A7CE" w14:textId="77777777" w:rsidR="00221C9A" w:rsidRPr="00152C53" w:rsidRDefault="00221C9A" w:rsidP="00665C21">
      <w:pPr>
        <w:rPr>
          <w:rFonts w:asciiTheme="majorHAnsi" w:hAnsiTheme="majorHAnsi"/>
          <w:sz w:val="2"/>
          <w:szCs w:val="2"/>
        </w:rPr>
      </w:pPr>
    </w:p>
    <w:sectPr w:rsidR="00221C9A" w:rsidRPr="00152C53" w:rsidSect="005E4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C8C7" w14:textId="77777777" w:rsidR="001011AF" w:rsidRDefault="001011AF" w:rsidP="00676770">
      <w:pPr>
        <w:spacing w:after="0" w:line="240" w:lineRule="auto"/>
      </w:pPr>
      <w:r>
        <w:separator/>
      </w:r>
    </w:p>
  </w:endnote>
  <w:endnote w:type="continuationSeparator" w:id="0">
    <w:p w14:paraId="11721D1A" w14:textId="77777777" w:rsidR="001011AF" w:rsidRDefault="001011AF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1CA5AD18" w14:textId="77777777" w:rsidR="00611166" w:rsidRPr="000C4B1F" w:rsidRDefault="00D21F7B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611166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F66379" w:rsidRPr="00F66379">
          <w:rPr>
            <w:b/>
            <w:bCs/>
            <w:noProof/>
            <w:sz w:val="20"/>
            <w:szCs w:val="20"/>
          </w:rPr>
          <w:t>7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611166" w:rsidRPr="000C4B1F">
          <w:rPr>
            <w:b/>
            <w:bCs/>
            <w:sz w:val="20"/>
            <w:szCs w:val="20"/>
          </w:rPr>
          <w:t xml:space="preserve"> | </w:t>
        </w:r>
        <w:r w:rsidR="00611166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1AEE3528" w14:textId="77777777" w:rsidR="00611166" w:rsidRDefault="00611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05A0" w14:textId="77777777" w:rsidR="001011AF" w:rsidRDefault="001011AF" w:rsidP="00676770">
      <w:pPr>
        <w:spacing w:after="0" w:line="240" w:lineRule="auto"/>
      </w:pPr>
      <w:r>
        <w:separator/>
      </w:r>
    </w:p>
  </w:footnote>
  <w:footnote w:type="continuationSeparator" w:id="0">
    <w:p w14:paraId="1D62ABBC" w14:textId="77777777" w:rsidR="001011AF" w:rsidRDefault="001011AF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17BC" w14:textId="77777777" w:rsidR="00611166" w:rsidRDefault="00517B30">
    <w:pPr>
      <w:pStyle w:val="Nagwek"/>
    </w:pPr>
    <w:r w:rsidRPr="00517B30">
      <w:rPr>
        <w:noProof/>
        <w:lang w:eastAsia="pl-PL"/>
      </w:rPr>
      <w:drawing>
        <wp:inline distT="0" distB="0" distL="0" distR="0" wp14:anchorId="2897C0C5" wp14:editId="60CAFC1D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3C47F5" w14:textId="77777777" w:rsidR="00611166" w:rsidRDefault="00611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65"/>
        </w:tabs>
        <w:ind w:left="965" w:hanging="567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3" w:hanging="180"/>
      </w:pPr>
      <w:rPr>
        <w:rFonts w:ascii="Calibri" w:hAnsi="Calibri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3" w:hanging="360"/>
      </w:pPr>
      <w:rPr>
        <w:rFonts w:ascii="Calibri" w:hAnsi="Calibri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3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3" w:hanging="180"/>
      </w:pPr>
      <w:rPr>
        <w:rFonts w:ascii="Calibri" w:hAnsi="Calibri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3" w:hanging="360"/>
      </w:pPr>
      <w:rPr>
        <w:rFonts w:ascii="Calibri" w:hAnsi="Calibri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3" w:hanging="360"/>
      </w:pPr>
      <w:rPr>
        <w:rFonts w:ascii="Calibri" w:hAnsi="Calibri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3" w:hanging="180"/>
      </w:pPr>
      <w:rPr>
        <w:rFonts w:ascii="Calibri" w:hAnsi="Calibri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71"/>
        </w:tabs>
        <w:ind w:left="971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9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5DE4E35"/>
    <w:multiLevelType w:val="hybridMultilevel"/>
    <w:tmpl w:val="11F2D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690A4D"/>
    <w:multiLevelType w:val="hybridMultilevel"/>
    <w:tmpl w:val="A7DC4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8B8296E"/>
    <w:multiLevelType w:val="multilevel"/>
    <w:tmpl w:val="54E2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953F33"/>
    <w:multiLevelType w:val="hybridMultilevel"/>
    <w:tmpl w:val="B64881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60C61BE"/>
    <w:multiLevelType w:val="hybridMultilevel"/>
    <w:tmpl w:val="F8F8F900"/>
    <w:lvl w:ilvl="0" w:tplc="FA72A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90427"/>
    <w:multiLevelType w:val="hybridMultilevel"/>
    <w:tmpl w:val="217AC4A6"/>
    <w:lvl w:ilvl="0" w:tplc="F06CE61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Theme="minorHAnsi" w:eastAsia="Times New Roman" w:hAnsiTheme="minorHAnsi" w:cs="Times New Roman" w:hint="default"/>
        <w:strike w:val="0"/>
        <w:sz w:val="22"/>
        <w:szCs w:val="22"/>
      </w:rPr>
    </w:lvl>
    <w:lvl w:ilvl="1" w:tplc="50D68C9C">
      <w:start w:val="1"/>
      <w:numFmt w:val="lowerLetter"/>
      <w:lvlText w:val="%2)"/>
      <w:lvlJc w:val="left"/>
      <w:pPr>
        <w:tabs>
          <w:tab w:val="num" w:pos="5513"/>
        </w:tabs>
        <w:ind w:left="568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8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BD3FAC"/>
    <w:multiLevelType w:val="hybridMultilevel"/>
    <w:tmpl w:val="22E27992"/>
    <w:lvl w:ilvl="0" w:tplc="D2582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00C47"/>
    <w:multiLevelType w:val="hybridMultilevel"/>
    <w:tmpl w:val="34BA515C"/>
    <w:lvl w:ilvl="0" w:tplc="85B877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B751E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18510B"/>
    <w:multiLevelType w:val="multilevel"/>
    <w:tmpl w:val="72C0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80FE1"/>
    <w:multiLevelType w:val="hybridMultilevel"/>
    <w:tmpl w:val="C102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617D"/>
    <w:multiLevelType w:val="hybridMultilevel"/>
    <w:tmpl w:val="94CA9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F6535"/>
    <w:multiLevelType w:val="hybridMultilevel"/>
    <w:tmpl w:val="9E2C73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AE531B9"/>
    <w:multiLevelType w:val="multilevel"/>
    <w:tmpl w:val="72BE3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8" w15:restartNumberingAfterBreak="0">
    <w:nsid w:val="70FE150D"/>
    <w:multiLevelType w:val="multilevel"/>
    <w:tmpl w:val="ACE65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8444D"/>
    <w:multiLevelType w:val="multilevel"/>
    <w:tmpl w:val="0DCCA8B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7CA470B3"/>
    <w:multiLevelType w:val="hybridMultilevel"/>
    <w:tmpl w:val="4044ECC4"/>
    <w:lvl w:ilvl="0" w:tplc="3D0413C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D6223"/>
    <w:multiLevelType w:val="multilevel"/>
    <w:tmpl w:val="5D86427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6"/>
  </w:num>
  <w:num w:numId="21">
    <w:abstractNumId w:val="24"/>
  </w:num>
  <w:num w:numId="22">
    <w:abstractNumId w:val="21"/>
  </w:num>
  <w:num w:numId="23">
    <w:abstractNumId w:val="36"/>
  </w:num>
  <w:num w:numId="24">
    <w:abstractNumId w:val="40"/>
  </w:num>
  <w:num w:numId="25">
    <w:abstractNumId w:val="29"/>
  </w:num>
  <w:num w:numId="26">
    <w:abstractNumId w:val="35"/>
  </w:num>
  <w:num w:numId="27">
    <w:abstractNumId w:val="20"/>
  </w:num>
  <w:num w:numId="28">
    <w:abstractNumId w:val="22"/>
  </w:num>
  <w:num w:numId="29">
    <w:abstractNumId w:val="25"/>
  </w:num>
  <w:num w:numId="30">
    <w:abstractNumId w:val="34"/>
  </w:num>
  <w:num w:numId="31">
    <w:abstractNumId w:val="27"/>
  </w:num>
  <w:num w:numId="32">
    <w:abstractNumId w:val="41"/>
  </w:num>
  <w:num w:numId="33">
    <w:abstractNumId w:val="39"/>
  </w:num>
  <w:num w:numId="34">
    <w:abstractNumId w:val="38"/>
  </w:num>
  <w:num w:numId="35">
    <w:abstractNumId w:val="37"/>
  </w:num>
  <w:num w:numId="36">
    <w:abstractNumId w:val="33"/>
  </w:num>
  <w:num w:numId="37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70"/>
    <w:rsid w:val="000076D0"/>
    <w:rsid w:val="00017650"/>
    <w:rsid w:val="0004169E"/>
    <w:rsid w:val="00042084"/>
    <w:rsid w:val="00056658"/>
    <w:rsid w:val="000817A8"/>
    <w:rsid w:val="00093C70"/>
    <w:rsid w:val="000A610F"/>
    <w:rsid w:val="000C249A"/>
    <w:rsid w:val="000C4B1F"/>
    <w:rsid w:val="000D31CC"/>
    <w:rsid w:val="000F4A58"/>
    <w:rsid w:val="000F4B6C"/>
    <w:rsid w:val="001011AF"/>
    <w:rsid w:val="0010178A"/>
    <w:rsid w:val="00103C8E"/>
    <w:rsid w:val="0010416D"/>
    <w:rsid w:val="0011317E"/>
    <w:rsid w:val="00133B87"/>
    <w:rsid w:val="00135D11"/>
    <w:rsid w:val="00137361"/>
    <w:rsid w:val="00147CBD"/>
    <w:rsid w:val="00151037"/>
    <w:rsid w:val="00152C53"/>
    <w:rsid w:val="00156DE4"/>
    <w:rsid w:val="00171D76"/>
    <w:rsid w:val="00183B14"/>
    <w:rsid w:val="00184C2E"/>
    <w:rsid w:val="00197CD3"/>
    <w:rsid w:val="00197EA7"/>
    <w:rsid w:val="001A5D0B"/>
    <w:rsid w:val="001A7D3D"/>
    <w:rsid w:val="001C4AC3"/>
    <w:rsid w:val="001D34BF"/>
    <w:rsid w:val="001D380F"/>
    <w:rsid w:val="001E70B7"/>
    <w:rsid w:val="001F783F"/>
    <w:rsid w:val="00206AA6"/>
    <w:rsid w:val="002178B6"/>
    <w:rsid w:val="0022153E"/>
    <w:rsid w:val="00221C9A"/>
    <w:rsid w:val="0022639B"/>
    <w:rsid w:val="00227B54"/>
    <w:rsid w:val="00233E99"/>
    <w:rsid w:val="0024425C"/>
    <w:rsid w:val="002558BB"/>
    <w:rsid w:val="00257054"/>
    <w:rsid w:val="00261B7D"/>
    <w:rsid w:val="002703A2"/>
    <w:rsid w:val="0029506C"/>
    <w:rsid w:val="002A23DF"/>
    <w:rsid w:val="002A5263"/>
    <w:rsid w:val="002B05AC"/>
    <w:rsid w:val="002B3C96"/>
    <w:rsid w:val="002B5B2E"/>
    <w:rsid w:val="002B77FE"/>
    <w:rsid w:val="002C22E3"/>
    <w:rsid w:val="002C24CC"/>
    <w:rsid w:val="002C39DC"/>
    <w:rsid w:val="002C5DF2"/>
    <w:rsid w:val="002D7C46"/>
    <w:rsid w:val="002E6562"/>
    <w:rsid w:val="002F0B79"/>
    <w:rsid w:val="002F280C"/>
    <w:rsid w:val="002F2874"/>
    <w:rsid w:val="002F3D9B"/>
    <w:rsid w:val="003137D6"/>
    <w:rsid w:val="00325591"/>
    <w:rsid w:val="00331687"/>
    <w:rsid w:val="00352204"/>
    <w:rsid w:val="003566F9"/>
    <w:rsid w:val="003729FB"/>
    <w:rsid w:val="0038007A"/>
    <w:rsid w:val="00385A65"/>
    <w:rsid w:val="00392748"/>
    <w:rsid w:val="00397AE1"/>
    <w:rsid w:val="003A0C37"/>
    <w:rsid w:val="003A7819"/>
    <w:rsid w:val="003B537C"/>
    <w:rsid w:val="003C7BEC"/>
    <w:rsid w:val="003F54C5"/>
    <w:rsid w:val="0040449B"/>
    <w:rsid w:val="00406813"/>
    <w:rsid w:val="00411AC1"/>
    <w:rsid w:val="004124B3"/>
    <w:rsid w:val="00433C6F"/>
    <w:rsid w:val="004342BE"/>
    <w:rsid w:val="00480DC1"/>
    <w:rsid w:val="00483978"/>
    <w:rsid w:val="00484335"/>
    <w:rsid w:val="00485474"/>
    <w:rsid w:val="00485A59"/>
    <w:rsid w:val="004A7380"/>
    <w:rsid w:val="004B5DAC"/>
    <w:rsid w:val="004B5FFF"/>
    <w:rsid w:val="004C3636"/>
    <w:rsid w:val="004E615E"/>
    <w:rsid w:val="004E745B"/>
    <w:rsid w:val="004F1D92"/>
    <w:rsid w:val="004F23E5"/>
    <w:rsid w:val="0050451E"/>
    <w:rsid w:val="00505224"/>
    <w:rsid w:val="00506B62"/>
    <w:rsid w:val="00507D1C"/>
    <w:rsid w:val="005119A6"/>
    <w:rsid w:val="00517B30"/>
    <w:rsid w:val="00543824"/>
    <w:rsid w:val="005635A9"/>
    <w:rsid w:val="00567027"/>
    <w:rsid w:val="005719FA"/>
    <w:rsid w:val="00586F36"/>
    <w:rsid w:val="00591AF5"/>
    <w:rsid w:val="0059570A"/>
    <w:rsid w:val="00595985"/>
    <w:rsid w:val="005A0286"/>
    <w:rsid w:val="005A0D02"/>
    <w:rsid w:val="005A1DFF"/>
    <w:rsid w:val="005A1EEC"/>
    <w:rsid w:val="005A226D"/>
    <w:rsid w:val="005B150D"/>
    <w:rsid w:val="005B5178"/>
    <w:rsid w:val="005B518C"/>
    <w:rsid w:val="005B7141"/>
    <w:rsid w:val="005B7349"/>
    <w:rsid w:val="005C58B9"/>
    <w:rsid w:val="005C6561"/>
    <w:rsid w:val="005C691C"/>
    <w:rsid w:val="005E448B"/>
    <w:rsid w:val="005F224C"/>
    <w:rsid w:val="005F3651"/>
    <w:rsid w:val="006058FB"/>
    <w:rsid w:val="00611166"/>
    <w:rsid w:val="00612144"/>
    <w:rsid w:val="006506CA"/>
    <w:rsid w:val="0066133E"/>
    <w:rsid w:val="00665C21"/>
    <w:rsid w:val="00667B55"/>
    <w:rsid w:val="00676770"/>
    <w:rsid w:val="00685621"/>
    <w:rsid w:val="006A3CD8"/>
    <w:rsid w:val="006B021F"/>
    <w:rsid w:val="006B77BD"/>
    <w:rsid w:val="006D64BD"/>
    <w:rsid w:val="006E1AA7"/>
    <w:rsid w:val="006E3242"/>
    <w:rsid w:val="0070450D"/>
    <w:rsid w:val="0071124E"/>
    <w:rsid w:val="007301B7"/>
    <w:rsid w:val="00730BBB"/>
    <w:rsid w:val="00730E75"/>
    <w:rsid w:val="007407B6"/>
    <w:rsid w:val="00786E82"/>
    <w:rsid w:val="00787AB5"/>
    <w:rsid w:val="007B02F0"/>
    <w:rsid w:val="007C17F2"/>
    <w:rsid w:val="007C26E2"/>
    <w:rsid w:val="007D2726"/>
    <w:rsid w:val="007D6EEB"/>
    <w:rsid w:val="007D7CDF"/>
    <w:rsid w:val="007F2F98"/>
    <w:rsid w:val="008028C4"/>
    <w:rsid w:val="008221BB"/>
    <w:rsid w:val="00825E83"/>
    <w:rsid w:val="00832081"/>
    <w:rsid w:val="00834EA5"/>
    <w:rsid w:val="0083574E"/>
    <w:rsid w:val="00840828"/>
    <w:rsid w:val="008459DF"/>
    <w:rsid w:val="00850336"/>
    <w:rsid w:val="00852A62"/>
    <w:rsid w:val="00853B36"/>
    <w:rsid w:val="00855CAA"/>
    <w:rsid w:val="00865C0C"/>
    <w:rsid w:val="00874739"/>
    <w:rsid w:val="00880926"/>
    <w:rsid w:val="008826B1"/>
    <w:rsid w:val="00882A58"/>
    <w:rsid w:val="00883EC4"/>
    <w:rsid w:val="009303C7"/>
    <w:rsid w:val="00933087"/>
    <w:rsid w:val="00934E3A"/>
    <w:rsid w:val="00943574"/>
    <w:rsid w:val="0094557D"/>
    <w:rsid w:val="009562ED"/>
    <w:rsid w:val="00960708"/>
    <w:rsid w:val="00965151"/>
    <w:rsid w:val="009675D5"/>
    <w:rsid w:val="00970B24"/>
    <w:rsid w:val="00975515"/>
    <w:rsid w:val="00975824"/>
    <w:rsid w:val="00975EE8"/>
    <w:rsid w:val="0099024D"/>
    <w:rsid w:val="00990E18"/>
    <w:rsid w:val="00991908"/>
    <w:rsid w:val="00991E7C"/>
    <w:rsid w:val="00992AB9"/>
    <w:rsid w:val="00995CAC"/>
    <w:rsid w:val="009A7619"/>
    <w:rsid w:val="009C080F"/>
    <w:rsid w:val="009D5234"/>
    <w:rsid w:val="009E02EA"/>
    <w:rsid w:val="009F7B95"/>
    <w:rsid w:val="00A01C23"/>
    <w:rsid w:val="00A31D9B"/>
    <w:rsid w:val="00A35A51"/>
    <w:rsid w:val="00A44F5F"/>
    <w:rsid w:val="00A47A46"/>
    <w:rsid w:val="00A902BB"/>
    <w:rsid w:val="00AC4679"/>
    <w:rsid w:val="00AD4031"/>
    <w:rsid w:val="00AD5F36"/>
    <w:rsid w:val="00AE056D"/>
    <w:rsid w:val="00AE1B02"/>
    <w:rsid w:val="00B10846"/>
    <w:rsid w:val="00B1728A"/>
    <w:rsid w:val="00B20B4F"/>
    <w:rsid w:val="00B2143D"/>
    <w:rsid w:val="00B343A7"/>
    <w:rsid w:val="00B3598E"/>
    <w:rsid w:val="00B51628"/>
    <w:rsid w:val="00B641B9"/>
    <w:rsid w:val="00B72002"/>
    <w:rsid w:val="00B841AB"/>
    <w:rsid w:val="00B86F96"/>
    <w:rsid w:val="00B916DE"/>
    <w:rsid w:val="00B94CD8"/>
    <w:rsid w:val="00B95E90"/>
    <w:rsid w:val="00BA312F"/>
    <w:rsid w:val="00BA7948"/>
    <w:rsid w:val="00BC216F"/>
    <w:rsid w:val="00BD05CF"/>
    <w:rsid w:val="00BD57EF"/>
    <w:rsid w:val="00BD6B6F"/>
    <w:rsid w:val="00BD78E7"/>
    <w:rsid w:val="00BF5751"/>
    <w:rsid w:val="00C00176"/>
    <w:rsid w:val="00C06579"/>
    <w:rsid w:val="00C076B3"/>
    <w:rsid w:val="00C21B56"/>
    <w:rsid w:val="00C304A1"/>
    <w:rsid w:val="00C31018"/>
    <w:rsid w:val="00C34547"/>
    <w:rsid w:val="00C36112"/>
    <w:rsid w:val="00C44A17"/>
    <w:rsid w:val="00C46ADB"/>
    <w:rsid w:val="00C7300C"/>
    <w:rsid w:val="00C7301B"/>
    <w:rsid w:val="00C808D5"/>
    <w:rsid w:val="00C80F18"/>
    <w:rsid w:val="00C95219"/>
    <w:rsid w:val="00CC35A1"/>
    <w:rsid w:val="00CF01E2"/>
    <w:rsid w:val="00CF6E1E"/>
    <w:rsid w:val="00D03BDF"/>
    <w:rsid w:val="00D10FF9"/>
    <w:rsid w:val="00D1197D"/>
    <w:rsid w:val="00D21F7B"/>
    <w:rsid w:val="00D249B2"/>
    <w:rsid w:val="00D2790F"/>
    <w:rsid w:val="00D428B8"/>
    <w:rsid w:val="00D46A20"/>
    <w:rsid w:val="00D63EB5"/>
    <w:rsid w:val="00D66CA3"/>
    <w:rsid w:val="00D70205"/>
    <w:rsid w:val="00D7038F"/>
    <w:rsid w:val="00D92409"/>
    <w:rsid w:val="00D96691"/>
    <w:rsid w:val="00D96B58"/>
    <w:rsid w:val="00DB21EA"/>
    <w:rsid w:val="00DB2C28"/>
    <w:rsid w:val="00DB7347"/>
    <w:rsid w:val="00DC4747"/>
    <w:rsid w:val="00DC5379"/>
    <w:rsid w:val="00DC6720"/>
    <w:rsid w:val="00DC69C0"/>
    <w:rsid w:val="00DD38B3"/>
    <w:rsid w:val="00DE1570"/>
    <w:rsid w:val="00DF4AD6"/>
    <w:rsid w:val="00E0145B"/>
    <w:rsid w:val="00E23F13"/>
    <w:rsid w:val="00E31934"/>
    <w:rsid w:val="00E40BD2"/>
    <w:rsid w:val="00E42015"/>
    <w:rsid w:val="00E4755B"/>
    <w:rsid w:val="00E61EF4"/>
    <w:rsid w:val="00E67556"/>
    <w:rsid w:val="00E67B3B"/>
    <w:rsid w:val="00E72A54"/>
    <w:rsid w:val="00E84AA8"/>
    <w:rsid w:val="00E90B32"/>
    <w:rsid w:val="00EA02E9"/>
    <w:rsid w:val="00EA1213"/>
    <w:rsid w:val="00EA1479"/>
    <w:rsid w:val="00EB1158"/>
    <w:rsid w:val="00EB2E7B"/>
    <w:rsid w:val="00EC7169"/>
    <w:rsid w:val="00F166ED"/>
    <w:rsid w:val="00F27AE5"/>
    <w:rsid w:val="00F4437D"/>
    <w:rsid w:val="00F4525A"/>
    <w:rsid w:val="00F47BDC"/>
    <w:rsid w:val="00F52E4F"/>
    <w:rsid w:val="00F62D44"/>
    <w:rsid w:val="00F66379"/>
    <w:rsid w:val="00F8338F"/>
    <w:rsid w:val="00F841DE"/>
    <w:rsid w:val="00F92692"/>
    <w:rsid w:val="00F9564A"/>
    <w:rsid w:val="00F968DE"/>
    <w:rsid w:val="00FC0FE0"/>
    <w:rsid w:val="00FD0731"/>
    <w:rsid w:val="00FD5516"/>
    <w:rsid w:val="00FD6A96"/>
    <w:rsid w:val="00FE5984"/>
    <w:rsid w:val="00FE791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B2B07"/>
  <w15:docId w15:val="{2F2AF6E9-CF67-4EE5-99E2-81BFB3B8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nhideWhenUsed/>
    <w:rsid w:val="00975824"/>
    <w:rPr>
      <w:sz w:val="16"/>
      <w:szCs w:val="16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uiPriority w:val="99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02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E1B02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9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72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076B3"/>
    <w:pPr>
      <w:suppressAutoHyphens/>
      <w:ind w:left="720"/>
    </w:pPr>
    <w:rPr>
      <w:rFonts w:cs="Calibri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0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7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1445A-ECA5-4527-9287-C7DA445C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3338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Katarzyna Kulesza</cp:lastModifiedBy>
  <cp:revision>4</cp:revision>
  <cp:lastPrinted>2021-07-06T07:38:00Z</cp:lastPrinted>
  <dcterms:created xsi:type="dcterms:W3CDTF">2022-08-25T14:57:00Z</dcterms:created>
  <dcterms:modified xsi:type="dcterms:W3CDTF">2022-08-25T14:59:00Z</dcterms:modified>
</cp:coreProperties>
</file>