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7C3F" w14:textId="395DB3DA" w:rsidR="00A12B9D" w:rsidRPr="00F35222" w:rsidRDefault="00BF050B" w:rsidP="0086123D">
      <w:pPr>
        <w:spacing w:after="0"/>
        <w:ind w:left="4956" w:firstLine="708"/>
        <w:rPr>
          <w:rFonts w:ascii="Cambria" w:hAnsi="Cambria" w:cstheme="minorHAnsi"/>
        </w:rPr>
      </w:pPr>
      <w:bookmarkStart w:id="0" w:name="_GoBack"/>
      <w:bookmarkEnd w:id="0"/>
      <w:r w:rsidRPr="00F35222">
        <w:rPr>
          <w:rFonts w:ascii="Cambria" w:hAnsi="Cambria" w:cstheme="minorHAnsi"/>
          <w:b/>
          <w:bCs/>
        </w:rPr>
        <w:t xml:space="preserve">ZAŁĄCZNIK NR </w:t>
      </w:r>
      <w:r w:rsidR="007239D6" w:rsidRPr="00F35222">
        <w:rPr>
          <w:rFonts w:ascii="Cambria" w:hAnsi="Cambria" w:cstheme="minorHAnsi"/>
          <w:b/>
          <w:bCs/>
        </w:rPr>
        <w:t>3</w:t>
      </w:r>
      <w:r w:rsidR="00A35055" w:rsidRPr="00F35222">
        <w:rPr>
          <w:rFonts w:ascii="Cambria" w:hAnsi="Cambria" w:cstheme="minorHAnsi"/>
        </w:rPr>
        <w:t xml:space="preserve"> </w:t>
      </w:r>
      <w:r w:rsidR="00A12B9D" w:rsidRPr="00F35222">
        <w:rPr>
          <w:rFonts w:ascii="Cambria" w:hAnsi="Cambria" w:cstheme="minorHAnsi"/>
        </w:rPr>
        <w:t xml:space="preserve">do </w:t>
      </w:r>
      <w:r w:rsidR="00B93FB3" w:rsidRPr="00F35222">
        <w:rPr>
          <w:rFonts w:ascii="Cambria" w:hAnsi="Cambria" w:cstheme="minorHAnsi"/>
        </w:rPr>
        <w:t>ogłoszenia</w:t>
      </w:r>
    </w:p>
    <w:p w14:paraId="120DC4C5" w14:textId="77777777" w:rsidR="00A12B9D" w:rsidRPr="00F35222" w:rsidRDefault="00A12B9D" w:rsidP="00A12B9D">
      <w:pPr>
        <w:pStyle w:val="Tekstpodstawowy"/>
        <w:spacing w:after="0" w:line="276" w:lineRule="auto"/>
        <w:rPr>
          <w:rFonts w:ascii="Cambria" w:hAnsi="Cambria" w:cstheme="minorHAnsi"/>
          <w:sz w:val="22"/>
          <w:szCs w:val="22"/>
        </w:rPr>
      </w:pPr>
    </w:p>
    <w:p w14:paraId="3542780F" w14:textId="77777777" w:rsidR="00A12B9D" w:rsidRPr="00F35222" w:rsidRDefault="00A12B9D" w:rsidP="00A12B9D">
      <w:pPr>
        <w:pStyle w:val="Tekstpodstawowywcity"/>
        <w:ind w:left="0"/>
        <w:rPr>
          <w:rFonts w:ascii="Cambria" w:hAnsi="Cambria" w:cstheme="minorHAnsi"/>
        </w:rPr>
      </w:pPr>
      <w:r w:rsidRPr="00F35222">
        <w:rPr>
          <w:rFonts w:ascii="Cambria" w:hAnsi="Cambria" w:cstheme="minorHAnsi"/>
        </w:rPr>
        <w:t>……………………………………………</w:t>
      </w:r>
    </w:p>
    <w:p w14:paraId="52049DA8" w14:textId="77777777" w:rsidR="00A12B9D" w:rsidRPr="00F35222" w:rsidRDefault="00A12B9D" w:rsidP="00A12B9D">
      <w:pPr>
        <w:pStyle w:val="Nagwek4"/>
        <w:rPr>
          <w:rFonts w:ascii="Cambria" w:hAnsi="Cambria" w:cstheme="minorHAnsi"/>
          <w:b w:val="0"/>
          <w:color w:val="auto"/>
        </w:rPr>
      </w:pPr>
      <w:r w:rsidRPr="00F35222">
        <w:rPr>
          <w:rFonts w:ascii="Cambria" w:hAnsi="Cambria" w:cstheme="minorHAnsi"/>
          <w:color w:val="auto"/>
        </w:rPr>
        <w:t>Nazwa i adres Wykonawcy</w:t>
      </w:r>
    </w:p>
    <w:p w14:paraId="16211771" w14:textId="77777777" w:rsidR="00A12B9D" w:rsidRPr="00F35222" w:rsidRDefault="00A12B9D" w:rsidP="00A12B9D">
      <w:pPr>
        <w:pStyle w:val="Nagwek4"/>
        <w:rPr>
          <w:rFonts w:ascii="Cambria" w:hAnsi="Cambria" w:cstheme="minorHAnsi"/>
          <w:b w:val="0"/>
          <w:color w:val="auto"/>
        </w:rPr>
      </w:pPr>
    </w:p>
    <w:p w14:paraId="0E8D02A0" w14:textId="77777777" w:rsidR="00A12B9D" w:rsidRPr="00F35222" w:rsidRDefault="00A12B9D" w:rsidP="00A12B9D">
      <w:pPr>
        <w:pStyle w:val="Nagwek4"/>
        <w:rPr>
          <w:rFonts w:ascii="Cambria" w:hAnsi="Cambria" w:cstheme="minorHAnsi"/>
          <w:b w:val="0"/>
          <w:color w:val="auto"/>
        </w:rPr>
      </w:pPr>
      <w:r w:rsidRPr="00F35222">
        <w:rPr>
          <w:rFonts w:ascii="Cambria" w:hAnsi="Cambria" w:cstheme="minorHAnsi"/>
          <w:color w:val="auto"/>
        </w:rPr>
        <w:t>Pieczątka firmowa</w:t>
      </w:r>
    </w:p>
    <w:p w14:paraId="52AA6CEB" w14:textId="77777777" w:rsidR="00A12B9D" w:rsidRPr="00F35222" w:rsidRDefault="00A12B9D" w:rsidP="00A12B9D">
      <w:pPr>
        <w:pStyle w:val="Tekstpodstawowy"/>
        <w:spacing w:after="0" w:line="276" w:lineRule="auto"/>
        <w:rPr>
          <w:rFonts w:ascii="Cambria" w:hAnsi="Cambria" w:cstheme="minorHAnsi"/>
          <w:sz w:val="22"/>
          <w:szCs w:val="22"/>
        </w:rPr>
      </w:pPr>
      <w:r w:rsidRPr="00F35222">
        <w:rPr>
          <w:rFonts w:ascii="Cambria" w:hAnsi="Cambria" w:cstheme="minorHAnsi"/>
          <w:sz w:val="22"/>
          <w:szCs w:val="22"/>
        </w:rPr>
        <w:t xml:space="preserve">                                                                 </w:t>
      </w:r>
    </w:p>
    <w:p w14:paraId="6F21676F" w14:textId="77777777" w:rsidR="00A12B9D" w:rsidRPr="00F35222" w:rsidRDefault="00A12B9D" w:rsidP="00A12B9D">
      <w:pPr>
        <w:pStyle w:val="Tekstpodstawowy"/>
        <w:spacing w:after="0" w:line="276" w:lineRule="auto"/>
        <w:jc w:val="center"/>
        <w:rPr>
          <w:rFonts w:ascii="Cambria" w:hAnsi="Cambria" w:cstheme="minorHAnsi"/>
          <w:b/>
          <w:bCs/>
          <w:sz w:val="22"/>
          <w:szCs w:val="22"/>
          <w:lang w:eastAsia="pl-PL"/>
        </w:rPr>
      </w:pPr>
      <w:r w:rsidRPr="00F35222">
        <w:rPr>
          <w:rFonts w:ascii="Cambria" w:hAnsi="Cambria" w:cstheme="minorHAnsi"/>
          <w:b/>
          <w:bCs/>
          <w:sz w:val="22"/>
          <w:szCs w:val="22"/>
          <w:lang w:eastAsia="pl-PL"/>
        </w:rPr>
        <w:t>OŚWIADCZENIE WYKONAWCY</w:t>
      </w:r>
    </w:p>
    <w:p w14:paraId="6F89F506" w14:textId="77777777" w:rsidR="00A12B9D" w:rsidRPr="00F35222" w:rsidRDefault="00A12B9D" w:rsidP="00A12B9D">
      <w:pPr>
        <w:pStyle w:val="Nagwek3"/>
        <w:rPr>
          <w:rFonts w:ascii="Cambria" w:hAnsi="Cambria" w:cstheme="minorHAnsi"/>
          <w:color w:val="auto"/>
          <w:lang w:eastAsia="pl-PL"/>
        </w:rPr>
      </w:pPr>
    </w:p>
    <w:p w14:paraId="1A89D002" w14:textId="77777777" w:rsidR="00A12B9D" w:rsidRPr="00F35222" w:rsidRDefault="00A12B9D" w:rsidP="00A12B9D">
      <w:pPr>
        <w:pStyle w:val="Nagwek3"/>
        <w:rPr>
          <w:rFonts w:ascii="Cambria" w:hAnsi="Cambria" w:cstheme="minorHAnsi"/>
          <w:color w:val="auto"/>
        </w:rPr>
      </w:pPr>
      <w:r w:rsidRPr="00F35222">
        <w:rPr>
          <w:rFonts w:ascii="Cambria" w:hAnsi="Cambria" w:cstheme="minorHAnsi"/>
          <w:color w:val="auto"/>
        </w:rPr>
        <w:t>Ja niżej podpisany oświadczam, że:</w:t>
      </w:r>
    </w:p>
    <w:p w14:paraId="33FD94B3" w14:textId="77777777" w:rsidR="00A12B9D" w:rsidRPr="00F35222" w:rsidRDefault="00A12B9D" w:rsidP="00A12B9D">
      <w:pPr>
        <w:pStyle w:val="Tekstpodstawowy3"/>
        <w:numPr>
          <w:ilvl w:val="0"/>
          <w:numId w:val="45"/>
        </w:numPr>
        <w:autoSpaceDE w:val="0"/>
        <w:autoSpaceDN w:val="0"/>
        <w:adjustRightInd w:val="0"/>
        <w:spacing w:after="0"/>
        <w:jc w:val="both"/>
        <w:rPr>
          <w:rFonts w:ascii="Cambria" w:hAnsi="Cambria" w:cstheme="minorHAnsi"/>
          <w:sz w:val="22"/>
          <w:szCs w:val="22"/>
        </w:rPr>
      </w:pPr>
      <w:r w:rsidRPr="00F35222">
        <w:rPr>
          <w:rFonts w:ascii="Cambria" w:hAnsi="Cambria"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14:paraId="223E64CE" w14:textId="77777777" w:rsidR="00A12B9D" w:rsidRPr="00F35222" w:rsidRDefault="00A12B9D" w:rsidP="00A12B9D">
      <w:pPr>
        <w:pStyle w:val="Tekstpodstawowy3"/>
        <w:numPr>
          <w:ilvl w:val="0"/>
          <w:numId w:val="45"/>
        </w:numPr>
        <w:autoSpaceDE w:val="0"/>
        <w:autoSpaceDN w:val="0"/>
        <w:adjustRightInd w:val="0"/>
        <w:spacing w:after="0"/>
        <w:jc w:val="both"/>
        <w:rPr>
          <w:rFonts w:ascii="Cambria" w:hAnsi="Cambria" w:cstheme="minorHAnsi"/>
          <w:sz w:val="22"/>
          <w:szCs w:val="22"/>
        </w:rPr>
      </w:pPr>
      <w:r w:rsidRPr="00F35222">
        <w:rPr>
          <w:rFonts w:ascii="Cambria" w:hAnsi="Cambria"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ADFB24" w14:textId="77777777" w:rsidR="00A12B9D" w:rsidRPr="00F35222" w:rsidRDefault="00A12B9D" w:rsidP="00A12B9D">
      <w:pPr>
        <w:pStyle w:val="Lista2"/>
        <w:numPr>
          <w:ilvl w:val="0"/>
          <w:numId w:val="45"/>
        </w:numPr>
        <w:spacing w:after="0"/>
        <w:contextualSpacing w:val="0"/>
        <w:jc w:val="both"/>
        <w:rPr>
          <w:rFonts w:ascii="Cambria" w:hAnsi="Cambria" w:cstheme="minorHAnsi"/>
        </w:rPr>
      </w:pPr>
      <w:r w:rsidRPr="00F35222">
        <w:rPr>
          <w:rFonts w:ascii="Cambria" w:hAnsi="Cambria" w:cstheme="minorHAnsi"/>
        </w:rPr>
        <w:t>jestem ubezpieczony od odpowiedzialności cywilnej w zakresie prowadzonej działalności związanej z przedmiotem zamówienia na sumę gwarancyjną nie niższą niż 100 000,00 zł</w:t>
      </w:r>
    </w:p>
    <w:p w14:paraId="038878C9" w14:textId="77777777" w:rsidR="00A12B9D" w:rsidRPr="00F35222" w:rsidRDefault="00A12B9D" w:rsidP="00A12B9D">
      <w:pPr>
        <w:pStyle w:val="Akapitzlist"/>
        <w:numPr>
          <w:ilvl w:val="0"/>
          <w:numId w:val="45"/>
        </w:numPr>
        <w:spacing w:after="0"/>
        <w:jc w:val="both"/>
        <w:rPr>
          <w:rFonts w:ascii="Cambria" w:hAnsi="Cambria" w:cstheme="minorHAnsi"/>
          <w:lang w:eastAsia="pl-PL"/>
        </w:rPr>
      </w:pPr>
      <w:r w:rsidRPr="00F35222">
        <w:rPr>
          <w:rFonts w:ascii="Cambria" w:hAnsi="Cambria" w:cstheme="minorHAnsi"/>
          <w:lang w:eastAsia="pl-PL"/>
        </w:rPr>
        <w:t>nie podlegam wykluczeniu z postępowania o udzielenie zamówienia, bowiem nie jestem:</w:t>
      </w:r>
    </w:p>
    <w:p w14:paraId="258E6F4B" w14:textId="72EEF7C9"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Wykonawcą będącym osobą fizyczną, którego prawomocnie skaza</w:t>
      </w:r>
      <w:r w:rsidR="007239D6" w:rsidRPr="00F35222">
        <w:rPr>
          <w:rFonts w:ascii="Cambria" w:hAnsi="Cambria" w:cstheme="minorHAnsi"/>
          <w:lang w:eastAsia="pl-PL"/>
        </w:rPr>
        <w:t>ny</w:t>
      </w:r>
      <w:r w:rsidRPr="00F35222">
        <w:rPr>
          <w:rFonts w:ascii="Cambria" w:hAnsi="Cambria" w:cstheme="minorHAnsi"/>
          <w:lang w:eastAsia="pl-PL"/>
        </w:rPr>
        <w:t xml:space="preserve"> za przestępstwo:</w:t>
      </w:r>
    </w:p>
    <w:p w14:paraId="64505388" w14:textId="77777777" w:rsidR="00A12B9D" w:rsidRPr="00F35222" w:rsidRDefault="00A12B9D" w:rsidP="00A12B9D">
      <w:pPr>
        <w:pStyle w:val="Akapitzlist"/>
        <w:numPr>
          <w:ilvl w:val="1"/>
          <w:numId w:val="44"/>
        </w:numPr>
        <w:spacing w:after="0"/>
        <w:jc w:val="both"/>
        <w:rPr>
          <w:rFonts w:ascii="Cambria" w:hAnsi="Cambria" w:cstheme="minorHAnsi"/>
          <w:lang w:eastAsia="pl-PL"/>
        </w:rPr>
      </w:pPr>
      <w:r w:rsidRPr="00F35222">
        <w:rPr>
          <w:rFonts w:ascii="Cambria" w:hAnsi="Cambria" w:cstheme="minorHAnsi"/>
          <w:lang w:eastAsia="pl-PL"/>
        </w:rPr>
        <w:t>o którym mowa w art. 165a, art.181-188, art., 189a, art. 218-221, art..228-230a, art. 250a, art. 258 lub art. 270-309 ustawy z dnia 6 czerwca 1997 roku- Kodeks karny (Dz. U. z 2016 r. poz.. 1137, z późn.zm.</w:t>
      </w:r>
      <w:r w:rsidRPr="00F35222">
        <w:rPr>
          <w:rFonts w:ascii="Cambria" w:hAnsi="Cambria" w:cstheme="minorHAnsi"/>
          <w:vertAlign w:val="superscript"/>
          <w:lang w:eastAsia="pl-PL"/>
        </w:rPr>
        <w:t>89)</w:t>
      </w:r>
      <w:r w:rsidRPr="00F35222">
        <w:rPr>
          <w:rFonts w:ascii="Cambria" w:hAnsi="Cambria" w:cstheme="minorHAnsi"/>
          <w:lang w:eastAsia="pl-PL"/>
        </w:rPr>
        <w:t xml:space="preserve">) lub art. 46 lub art. 48 ustawy z dnia 25 czerwca 2010 r. o sporcie (Dz. U. z 2016 r. poz. 176, 1170 i 1171 oraz z 2017 r. poz. 60 i 1051), </w:t>
      </w:r>
    </w:p>
    <w:p w14:paraId="78A16697" w14:textId="6BA2557D" w:rsidR="00A12B9D" w:rsidRPr="00F35222" w:rsidRDefault="00A12B9D" w:rsidP="007239D6">
      <w:pPr>
        <w:pStyle w:val="Akapitzlist"/>
        <w:numPr>
          <w:ilvl w:val="1"/>
          <w:numId w:val="44"/>
        </w:numPr>
        <w:spacing w:after="0"/>
        <w:jc w:val="both"/>
        <w:rPr>
          <w:rFonts w:ascii="Cambria" w:hAnsi="Cambria" w:cstheme="minorHAnsi"/>
          <w:lang w:eastAsia="pl-PL"/>
        </w:rPr>
      </w:pPr>
      <w:r w:rsidRPr="00F35222">
        <w:rPr>
          <w:rFonts w:ascii="Cambria" w:hAnsi="Cambria" w:cstheme="minorHAnsi"/>
          <w:lang w:eastAsia="pl-PL"/>
        </w:rPr>
        <w:t>o charakterze terrorystycznym, o którym mowa w art. 115 § 20 ustawy z dnia           6</w:t>
      </w:r>
      <w:r w:rsidR="007239D6" w:rsidRPr="00F35222">
        <w:rPr>
          <w:rFonts w:ascii="Cambria" w:hAnsi="Cambria" w:cstheme="minorHAnsi"/>
          <w:lang w:eastAsia="pl-PL"/>
        </w:rPr>
        <w:t xml:space="preserve"> </w:t>
      </w:r>
      <w:r w:rsidRPr="00F35222">
        <w:rPr>
          <w:rFonts w:ascii="Cambria" w:hAnsi="Cambria" w:cstheme="minorHAnsi"/>
          <w:lang w:eastAsia="pl-PL"/>
        </w:rPr>
        <w:t xml:space="preserve">czerwca 1997 r. Kodeks Karny, </w:t>
      </w:r>
    </w:p>
    <w:p w14:paraId="62E9950E" w14:textId="77777777" w:rsidR="00A12B9D" w:rsidRPr="00F35222" w:rsidRDefault="00A12B9D" w:rsidP="00A12B9D">
      <w:pPr>
        <w:pStyle w:val="Akapitzlist"/>
        <w:numPr>
          <w:ilvl w:val="1"/>
          <w:numId w:val="44"/>
        </w:numPr>
        <w:spacing w:after="0"/>
        <w:jc w:val="both"/>
        <w:rPr>
          <w:rFonts w:ascii="Cambria" w:hAnsi="Cambria" w:cstheme="minorHAnsi"/>
          <w:lang w:eastAsia="pl-PL"/>
        </w:rPr>
      </w:pPr>
      <w:r w:rsidRPr="00F35222">
        <w:rPr>
          <w:rFonts w:ascii="Cambria" w:hAnsi="Cambria" w:cstheme="minorHAnsi"/>
          <w:lang w:eastAsia="pl-PL"/>
        </w:rPr>
        <w:t xml:space="preserve">skarbowe, </w:t>
      </w:r>
    </w:p>
    <w:p w14:paraId="36083100" w14:textId="77777777" w:rsidR="00A12B9D" w:rsidRPr="00F35222" w:rsidRDefault="00A12B9D" w:rsidP="00A12B9D">
      <w:pPr>
        <w:pStyle w:val="Akapitzlist"/>
        <w:numPr>
          <w:ilvl w:val="1"/>
          <w:numId w:val="44"/>
        </w:numPr>
        <w:spacing w:after="0"/>
        <w:jc w:val="both"/>
        <w:rPr>
          <w:rFonts w:ascii="Cambria" w:hAnsi="Cambria" w:cstheme="minorHAnsi"/>
          <w:lang w:eastAsia="pl-PL"/>
        </w:rPr>
      </w:pPr>
      <w:r w:rsidRPr="00F35222">
        <w:rPr>
          <w:rFonts w:ascii="Cambria" w:hAnsi="Cambria"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14:paraId="734C8A97"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 Wykonawcą, którego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A6DA888" w14:textId="761E4121"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lastRenderedPageBreak/>
        <w:t>Wykonawcą, wobec którego wydano prawomocny wyrok sądu lub ostateczną decyzję administracyjną o zaleganiu z uiszczeniem podatków, opłat lub składek</w:t>
      </w:r>
      <w:r w:rsidR="007239D6" w:rsidRPr="00F35222">
        <w:rPr>
          <w:rFonts w:ascii="Cambria" w:hAnsi="Cambria" w:cstheme="minorHAnsi"/>
          <w:lang w:eastAsia="pl-PL"/>
        </w:rPr>
        <w:t xml:space="preserve"> </w:t>
      </w:r>
      <w:r w:rsidRPr="00F35222">
        <w:rPr>
          <w:rFonts w:ascii="Cambria" w:hAnsi="Cambria" w:cstheme="minorHAnsi"/>
          <w:lang w:eastAsia="pl-PL"/>
        </w:rPr>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BE755FA"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4DA393A"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14:paraId="32D24501"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Wykonawcą, który bezprawnie wpłynął lub próbował wpłynąć na czynności zamawiającego lub pozyskać  informacje  poufne, mogące dać mu przewagę w postępowaniu o udzielenie zamówienia;</w:t>
      </w:r>
    </w:p>
    <w:p w14:paraId="47AE1686"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14:paraId="7CA2E060"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14:paraId="0F86D0F1"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Wykonawcą, wobec którego orzeczono tytułem środka zapobiegawczego zakaz ubiegania się o zamówienia publiczne; </w:t>
      </w:r>
    </w:p>
    <w:p w14:paraId="420A7003" w14:textId="77777777" w:rsidR="00A12B9D" w:rsidRPr="00F35222" w:rsidRDefault="00A12B9D" w:rsidP="00A12B9D">
      <w:pPr>
        <w:pStyle w:val="Akapitzlist"/>
        <w:numPr>
          <w:ilvl w:val="0"/>
          <w:numId w:val="46"/>
        </w:numPr>
        <w:spacing w:after="0"/>
        <w:jc w:val="both"/>
        <w:rPr>
          <w:rFonts w:ascii="Cambria" w:hAnsi="Cambria" w:cstheme="minorHAnsi"/>
          <w:lang w:eastAsia="pl-PL"/>
        </w:rPr>
      </w:pPr>
      <w:r w:rsidRPr="00F35222">
        <w:rPr>
          <w:rFonts w:ascii="Cambria" w:hAnsi="Cambria"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14:paraId="2578015A" w14:textId="77777777"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ogłoszono, z w wyjątkiem wykonawcy, który po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 r. –Prawo upadłościowe (Dz. U. z 2016 r. poz. 2171, 2260 i 2261 oraz z 2017 r. poz. 791); </w:t>
      </w:r>
    </w:p>
    <w:p w14:paraId="07D8A082" w14:textId="02DF3D94"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lastRenderedPageBreak/>
        <w:t>Wykonawcą, który w sposób zawiniony poważnie naruszył obowiązki zawodowe,          co podważa uczciwość, w szczególności gdy wykonawca w wyniku zamierzonego działania lub rażącego nie wykonał lub nienależycie wykonał zamówienie</w:t>
      </w:r>
      <w:r w:rsidR="007239D6" w:rsidRPr="00F35222">
        <w:rPr>
          <w:rFonts w:ascii="Cambria" w:hAnsi="Cambria" w:cstheme="minorHAnsi"/>
          <w:bCs/>
          <w:sz w:val="22"/>
          <w:szCs w:val="22"/>
          <w:lang w:eastAsia="pl-PL"/>
        </w:rPr>
        <w:t xml:space="preserve">, </w:t>
      </w:r>
      <w:r w:rsidRPr="00F35222">
        <w:rPr>
          <w:rFonts w:ascii="Cambria" w:hAnsi="Cambria" w:cstheme="minorHAnsi"/>
          <w:bCs/>
          <w:sz w:val="22"/>
          <w:szCs w:val="22"/>
          <w:lang w:eastAsia="pl-PL"/>
        </w:rPr>
        <w:t xml:space="preserve">co zamawiający jest w stanie wykazać za pomocą stosowanych środków dowodowych; </w:t>
      </w:r>
    </w:p>
    <w:p w14:paraId="1C92414B" w14:textId="77777777"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14:paraId="31DF9837" w14:textId="77777777"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14:paraId="69DF31C5" w14:textId="77777777"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14:paraId="328550D2" w14:textId="77777777" w:rsidR="00A12B9D" w:rsidRPr="00F35222" w:rsidRDefault="00A12B9D" w:rsidP="00A12B9D">
      <w:pPr>
        <w:pStyle w:val="Tekstpodstawowy"/>
        <w:numPr>
          <w:ilvl w:val="0"/>
          <w:numId w:val="46"/>
        </w:numPr>
        <w:suppressAutoHyphens w:val="0"/>
        <w:spacing w:after="0" w:line="276" w:lineRule="auto"/>
        <w:jc w:val="both"/>
        <w:rPr>
          <w:rFonts w:ascii="Cambria" w:hAnsi="Cambria" w:cstheme="minorHAnsi"/>
          <w:bCs/>
          <w:sz w:val="22"/>
          <w:szCs w:val="22"/>
          <w:lang w:eastAsia="pl-PL"/>
        </w:rPr>
      </w:pPr>
      <w:r w:rsidRPr="00F35222">
        <w:rPr>
          <w:rFonts w:ascii="Cambria" w:hAnsi="Cambria"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F7A649A" w14:textId="77777777" w:rsidR="00A12B9D" w:rsidRPr="00F35222" w:rsidRDefault="00A12B9D" w:rsidP="00A12B9D">
      <w:pPr>
        <w:pStyle w:val="Tekstpodstawowy"/>
        <w:spacing w:after="0" w:line="276" w:lineRule="auto"/>
        <w:ind w:left="1440"/>
        <w:jc w:val="both"/>
        <w:rPr>
          <w:rFonts w:ascii="Cambria" w:hAnsi="Cambria" w:cstheme="minorHAnsi"/>
          <w:bCs/>
          <w:sz w:val="22"/>
          <w:szCs w:val="22"/>
          <w:lang w:eastAsia="pl-PL"/>
        </w:rPr>
      </w:pPr>
      <w:r w:rsidRPr="00F35222">
        <w:rPr>
          <w:rFonts w:ascii="Cambria" w:hAnsi="Cambria" w:cstheme="minorHAnsi"/>
          <w:bCs/>
          <w:sz w:val="22"/>
          <w:szCs w:val="22"/>
          <w:lang w:eastAsia="pl-PL"/>
        </w:rPr>
        <w:t>1) uczestniczeniu w spółce jako wspólnik spółki cywilnej lub spółki osobowej,</w:t>
      </w:r>
    </w:p>
    <w:p w14:paraId="55723964" w14:textId="77777777" w:rsidR="00A12B9D" w:rsidRPr="00F35222" w:rsidRDefault="00A12B9D" w:rsidP="00A12B9D">
      <w:pPr>
        <w:pStyle w:val="Tekstpodstawowy"/>
        <w:spacing w:after="0" w:line="276" w:lineRule="auto"/>
        <w:ind w:left="1440"/>
        <w:jc w:val="both"/>
        <w:rPr>
          <w:rFonts w:ascii="Cambria" w:hAnsi="Cambria" w:cstheme="minorHAnsi"/>
          <w:bCs/>
          <w:sz w:val="22"/>
          <w:szCs w:val="22"/>
          <w:lang w:eastAsia="pl-PL"/>
        </w:rPr>
      </w:pPr>
      <w:r w:rsidRPr="00F35222">
        <w:rPr>
          <w:rFonts w:ascii="Cambria" w:hAnsi="Cambria" w:cstheme="minorHAnsi"/>
          <w:bCs/>
          <w:sz w:val="22"/>
          <w:szCs w:val="22"/>
          <w:lang w:eastAsia="pl-PL"/>
        </w:rPr>
        <w:t xml:space="preserve">2) posiadaniu co najmniej 10% udziałów lub akcji, </w:t>
      </w:r>
    </w:p>
    <w:p w14:paraId="1A109C2E" w14:textId="77777777" w:rsidR="00A12B9D" w:rsidRPr="00F35222" w:rsidRDefault="00A12B9D" w:rsidP="00A12B9D">
      <w:pPr>
        <w:pStyle w:val="Tekstpodstawowy"/>
        <w:spacing w:after="0" w:line="276" w:lineRule="auto"/>
        <w:ind w:left="1440"/>
        <w:jc w:val="both"/>
        <w:rPr>
          <w:rFonts w:ascii="Cambria" w:hAnsi="Cambria" w:cstheme="minorHAnsi"/>
          <w:bCs/>
          <w:sz w:val="22"/>
          <w:szCs w:val="22"/>
          <w:lang w:eastAsia="pl-PL"/>
        </w:rPr>
      </w:pPr>
      <w:r w:rsidRPr="00F35222">
        <w:rPr>
          <w:rFonts w:ascii="Cambria" w:hAnsi="Cambria" w:cstheme="minorHAnsi"/>
          <w:bCs/>
          <w:sz w:val="22"/>
          <w:szCs w:val="22"/>
          <w:lang w:eastAsia="pl-PL"/>
        </w:rPr>
        <w:t>3) pełnieniu funkcji członka organu nadzorczego lub zarządzającego, prokurenta, pełnomocnika,</w:t>
      </w:r>
    </w:p>
    <w:p w14:paraId="0A4444F1" w14:textId="77777777" w:rsidR="00A12B9D" w:rsidRPr="00F35222" w:rsidRDefault="00A12B9D" w:rsidP="00A12B9D">
      <w:pPr>
        <w:pStyle w:val="Tekstpodstawowy"/>
        <w:spacing w:after="0" w:line="276" w:lineRule="auto"/>
        <w:ind w:left="1440"/>
        <w:jc w:val="both"/>
        <w:rPr>
          <w:rFonts w:ascii="Cambria" w:hAnsi="Cambria" w:cstheme="minorHAnsi"/>
          <w:bCs/>
          <w:sz w:val="22"/>
          <w:szCs w:val="22"/>
          <w:lang w:eastAsia="pl-PL"/>
        </w:rPr>
      </w:pPr>
      <w:r w:rsidRPr="00F35222">
        <w:rPr>
          <w:rFonts w:ascii="Cambria" w:hAnsi="Cambria"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14:paraId="781575D0" w14:textId="03555B9F" w:rsidR="00A12B9D" w:rsidRPr="00F35222" w:rsidRDefault="00A12B9D" w:rsidP="00A12B9D">
      <w:pPr>
        <w:pStyle w:val="Tekstpodstawowy"/>
        <w:spacing w:after="0" w:line="276" w:lineRule="auto"/>
        <w:jc w:val="both"/>
        <w:rPr>
          <w:rFonts w:ascii="Cambria" w:hAnsi="Cambria" w:cstheme="minorHAnsi"/>
          <w:bCs/>
          <w:sz w:val="22"/>
          <w:szCs w:val="22"/>
          <w:lang w:eastAsia="pl-PL"/>
        </w:rPr>
      </w:pPr>
    </w:p>
    <w:p w14:paraId="7CA88227" w14:textId="48C21D4C" w:rsidR="00B474C8" w:rsidRDefault="00B474C8" w:rsidP="00A12B9D">
      <w:pPr>
        <w:pStyle w:val="Tekstpodstawowy"/>
        <w:spacing w:after="0" w:line="276" w:lineRule="auto"/>
        <w:jc w:val="both"/>
        <w:rPr>
          <w:rFonts w:ascii="Cambria" w:hAnsi="Cambria" w:cstheme="minorHAnsi"/>
          <w:bCs/>
          <w:sz w:val="22"/>
          <w:szCs w:val="22"/>
          <w:lang w:eastAsia="pl-PL"/>
        </w:rPr>
      </w:pPr>
    </w:p>
    <w:p w14:paraId="59EAD2F6" w14:textId="20AC05DB" w:rsidR="00F35222" w:rsidRDefault="00F35222" w:rsidP="00A12B9D">
      <w:pPr>
        <w:pStyle w:val="Tekstpodstawowy"/>
        <w:spacing w:after="0" w:line="276" w:lineRule="auto"/>
        <w:jc w:val="both"/>
        <w:rPr>
          <w:rFonts w:ascii="Cambria" w:hAnsi="Cambria" w:cstheme="minorHAnsi"/>
          <w:bCs/>
          <w:sz w:val="22"/>
          <w:szCs w:val="22"/>
          <w:lang w:eastAsia="pl-PL"/>
        </w:rPr>
      </w:pPr>
    </w:p>
    <w:p w14:paraId="026957E9" w14:textId="77777777" w:rsidR="00F35222" w:rsidRPr="00F35222" w:rsidRDefault="00F35222" w:rsidP="00A12B9D">
      <w:pPr>
        <w:pStyle w:val="Tekstpodstawowy"/>
        <w:spacing w:after="0" w:line="276" w:lineRule="auto"/>
        <w:jc w:val="both"/>
        <w:rPr>
          <w:rFonts w:ascii="Cambria" w:hAnsi="Cambria" w:cstheme="minorHAnsi"/>
          <w:bCs/>
          <w:sz w:val="22"/>
          <w:szCs w:val="22"/>
          <w:lang w:eastAsia="pl-PL"/>
        </w:rPr>
      </w:pPr>
    </w:p>
    <w:p w14:paraId="6A55A977" w14:textId="77777777" w:rsidR="00A12B9D" w:rsidRPr="00F35222" w:rsidRDefault="00A12B9D" w:rsidP="00A12B9D">
      <w:pPr>
        <w:pStyle w:val="Tekstpodstawowywcity"/>
        <w:jc w:val="center"/>
        <w:rPr>
          <w:rFonts w:ascii="Cambria" w:hAnsi="Cambria" w:cstheme="minorHAnsi"/>
        </w:rPr>
      </w:pPr>
      <w:r w:rsidRPr="00F35222">
        <w:rPr>
          <w:rFonts w:ascii="Cambria" w:hAnsi="Cambria" w:cstheme="minorHAnsi"/>
        </w:rPr>
        <w:t xml:space="preserve">                                                                                       …………….……………………………………………………..</w:t>
      </w:r>
    </w:p>
    <w:p w14:paraId="735332A3" w14:textId="77777777" w:rsidR="00A12B9D" w:rsidRPr="00F35222" w:rsidRDefault="00A12B9D" w:rsidP="00A12B9D">
      <w:pPr>
        <w:pStyle w:val="Tekstpodstawowy"/>
        <w:spacing w:after="0" w:line="276" w:lineRule="auto"/>
        <w:jc w:val="right"/>
        <w:rPr>
          <w:rFonts w:ascii="Cambria" w:hAnsi="Cambria" w:cstheme="minorHAnsi"/>
          <w:sz w:val="22"/>
          <w:szCs w:val="22"/>
        </w:rPr>
      </w:pPr>
      <w:r w:rsidRPr="00F35222">
        <w:rPr>
          <w:rFonts w:ascii="Cambria" w:hAnsi="Cambria" w:cstheme="minorHAnsi"/>
          <w:sz w:val="22"/>
          <w:szCs w:val="22"/>
        </w:rPr>
        <w:t xml:space="preserve">              data, podpis i pieczątka osoby uprawnionej </w:t>
      </w:r>
    </w:p>
    <w:p w14:paraId="59CA9372" w14:textId="77777777" w:rsidR="00A12B9D" w:rsidRPr="00F35222" w:rsidRDefault="00A12B9D" w:rsidP="00A12B9D">
      <w:pPr>
        <w:autoSpaceDE w:val="0"/>
        <w:autoSpaceDN w:val="0"/>
        <w:adjustRightInd w:val="0"/>
        <w:spacing w:after="0"/>
        <w:rPr>
          <w:rFonts w:ascii="Cambria" w:eastAsia="Times New Roman" w:hAnsi="Cambria" w:cstheme="minorHAnsi"/>
          <w:bCs/>
          <w:lang w:eastAsia="pl-PL"/>
        </w:rPr>
      </w:pPr>
    </w:p>
    <w:p w14:paraId="4B875C8C" w14:textId="77777777" w:rsidR="00A12B9D" w:rsidRPr="00F35222" w:rsidRDefault="00A12B9D" w:rsidP="00A12B9D">
      <w:pPr>
        <w:rPr>
          <w:rFonts w:ascii="Cambria" w:hAnsi="Cambria" w:cstheme="minorHAnsi"/>
        </w:rPr>
      </w:pPr>
    </w:p>
    <w:p w14:paraId="22F6426D" w14:textId="77777777" w:rsidR="00A12B9D" w:rsidRPr="00F35222" w:rsidRDefault="00A12B9D" w:rsidP="00A12B9D">
      <w:pPr>
        <w:rPr>
          <w:rFonts w:ascii="Cambria" w:hAnsi="Cambria" w:cstheme="minorHAnsi"/>
        </w:rPr>
      </w:pPr>
    </w:p>
    <w:p w14:paraId="5C5F01B9" w14:textId="77777777" w:rsidR="00221C9A" w:rsidRPr="00F35222" w:rsidRDefault="00221C9A" w:rsidP="00A12B9D">
      <w:pPr>
        <w:rPr>
          <w:rFonts w:ascii="Cambria" w:hAnsi="Cambria"/>
        </w:rPr>
      </w:pPr>
    </w:p>
    <w:sectPr w:rsidR="00221C9A" w:rsidRPr="00F35222" w:rsidSect="005E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36B2" w14:textId="77777777" w:rsidR="00243C28" w:rsidRDefault="00243C28" w:rsidP="00676770">
      <w:pPr>
        <w:spacing w:after="0" w:line="240" w:lineRule="auto"/>
      </w:pPr>
      <w:r>
        <w:separator/>
      </w:r>
    </w:p>
  </w:endnote>
  <w:endnote w:type="continuationSeparator" w:id="0">
    <w:p w14:paraId="22FCB4BC" w14:textId="77777777" w:rsidR="00243C28" w:rsidRDefault="00243C28"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3DDC" w14:textId="77777777" w:rsidR="008A68BB" w:rsidRDefault="008A68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237F35CA" w14:textId="77777777" w:rsidR="000C4B1F" w:rsidRPr="000C4B1F" w:rsidRDefault="002E1702"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8A68BB" w:rsidRPr="008A68BB">
          <w:rPr>
            <w:b/>
            <w:bCs/>
            <w:noProof/>
            <w:sz w:val="20"/>
            <w:szCs w:val="20"/>
          </w:rPr>
          <w:t>1</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14:paraId="623F5E0C" w14:textId="77777777" w:rsidR="000C4B1F" w:rsidRDefault="000C4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6689" w14:textId="77777777" w:rsidR="008A68BB" w:rsidRDefault="008A68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5DA1" w14:textId="77777777" w:rsidR="00243C28" w:rsidRDefault="00243C28" w:rsidP="00676770">
      <w:pPr>
        <w:spacing w:after="0" w:line="240" w:lineRule="auto"/>
      </w:pPr>
      <w:r>
        <w:separator/>
      </w:r>
    </w:p>
  </w:footnote>
  <w:footnote w:type="continuationSeparator" w:id="0">
    <w:p w14:paraId="096B4B8D" w14:textId="77777777" w:rsidR="00243C28" w:rsidRDefault="00243C28"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5F43" w14:textId="77777777" w:rsidR="008A68BB" w:rsidRDefault="008A68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066D" w14:textId="77777777" w:rsidR="00676770" w:rsidRDefault="008A68BB">
    <w:pPr>
      <w:pStyle w:val="Nagwek"/>
    </w:pPr>
    <w:r w:rsidRPr="00204C56">
      <w:rPr>
        <w:noProof/>
        <w:lang w:eastAsia="pl-PL"/>
      </w:rPr>
      <w:drawing>
        <wp:inline distT="0" distB="0" distL="0" distR="0" wp14:anchorId="348E1250" wp14:editId="49615822">
          <wp:extent cx="5760720" cy="6305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14:paraId="1AFA6442" w14:textId="77777777" w:rsidR="00676770" w:rsidRDefault="006767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2FCD" w14:textId="77777777" w:rsidR="008A68BB" w:rsidRDefault="008A68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0"/>
    <w:rsid w:val="00093C70"/>
    <w:rsid w:val="000C4B1F"/>
    <w:rsid w:val="000E0CD2"/>
    <w:rsid w:val="0010178A"/>
    <w:rsid w:val="00124C65"/>
    <w:rsid w:val="00132AA9"/>
    <w:rsid w:val="00137989"/>
    <w:rsid w:val="001A7D3D"/>
    <w:rsid w:val="002178B6"/>
    <w:rsid w:val="00221C9A"/>
    <w:rsid w:val="00233E99"/>
    <w:rsid w:val="00243C28"/>
    <w:rsid w:val="002A23DF"/>
    <w:rsid w:val="002B002F"/>
    <w:rsid w:val="002C24CC"/>
    <w:rsid w:val="002C39DC"/>
    <w:rsid w:val="002D1A49"/>
    <w:rsid w:val="002D514E"/>
    <w:rsid w:val="002E1702"/>
    <w:rsid w:val="003566F9"/>
    <w:rsid w:val="0038007A"/>
    <w:rsid w:val="004D198F"/>
    <w:rsid w:val="004F1D92"/>
    <w:rsid w:val="00525A62"/>
    <w:rsid w:val="005635A9"/>
    <w:rsid w:val="0059570A"/>
    <w:rsid w:val="005A1EEC"/>
    <w:rsid w:val="005E448B"/>
    <w:rsid w:val="005F3651"/>
    <w:rsid w:val="006506CA"/>
    <w:rsid w:val="00665C21"/>
    <w:rsid w:val="00676770"/>
    <w:rsid w:val="00680EED"/>
    <w:rsid w:val="006B77BD"/>
    <w:rsid w:val="007239D6"/>
    <w:rsid w:val="007407B6"/>
    <w:rsid w:val="007C17F2"/>
    <w:rsid w:val="007E03C1"/>
    <w:rsid w:val="007F367A"/>
    <w:rsid w:val="00811264"/>
    <w:rsid w:val="00825E83"/>
    <w:rsid w:val="00834EA5"/>
    <w:rsid w:val="008459DF"/>
    <w:rsid w:val="0085132B"/>
    <w:rsid w:val="0086123D"/>
    <w:rsid w:val="0087433D"/>
    <w:rsid w:val="008A68BB"/>
    <w:rsid w:val="008B2022"/>
    <w:rsid w:val="009675D5"/>
    <w:rsid w:val="00975824"/>
    <w:rsid w:val="00990E18"/>
    <w:rsid w:val="009A563B"/>
    <w:rsid w:val="009A5C95"/>
    <w:rsid w:val="009A7619"/>
    <w:rsid w:val="009F69C3"/>
    <w:rsid w:val="00A01C23"/>
    <w:rsid w:val="00A12B9D"/>
    <w:rsid w:val="00A35055"/>
    <w:rsid w:val="00B343A7"/>
    <w:rsid w:val="00B474C8"/>
    <w:rsid w:val="00B617A0"/>
    <w:rsid w:val="00B93FB3"/>
    <w:rsid w:val="00BD05CF"/>
    <w:rsid w:val="00BD254F"/>
    <w:rsid w:val="00BD2938"/>
    <w:rsid w:val="00BF050B"/>
    <w:rsid w:val="00BF5751"/>
    <w:rsid w:val="00C7301B"/>
    <w:rsid w:val="00C808D5"/>
    <w:rsid w:val="00C80F18"/>
    <w:rsid w:val="00CF01E2"/>
    <w:rsid w:val="00D249B2"/>
    <w:rsid w:val="00D428B8"/>
    <w:rsid w:val="00D47EEC"/>
    <w:rsid w:val="00E23F13"/>
    <w:rsid w:val="00E72A54"/>
    <w:rsid w:val="00EA1213"/>
    <w:rsid w:val="00F166ED"/>
    <w:rsid w:val="00F35222"/>
    <w:rsid w:val="00F40C6C"/>
    <w:rsid w:val="00F4525A"/>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C80A"/>
  <w15:docId w15:val="{EC88D94D-1189-400C-B616-F9EA85B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kacper.ku@outlook.com</dc:creator>
  <cp:lastModifiedBy>Katarzyna Kulesza</cp:lastModifiedBy>
  <cp:revision>2</cp:revision>
  <dcterms:created xsi:type="dcterms:W3CDTF">2022-08-25T15:06:00Z</dcterms:created>
  <dcterms:modified xsi:type="dcterms:W3CDTF">2022-08-25T15:06:00Z</dcterms:modified>
</cp:coreProperties>
</file>